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D3955" w14:textId="77777777" w:rsidR="00B9678D" w:rsidRPr="00752F15" w:rsidRDefault="00B9678D" w:rsidP="00B9678D">
      <w:pPr>
        <w:pStyle w:val="Frspaiere"/>
        <w:jc w:val="center"/>
        <w:rPr>
          <w:rFonts w:ascii="Times New Roman" w:hAnsi="Times New Roman" w:cs="Times New Roman"/>
          <w:b/>
          <w:sz w:val="24"/>
          <w:szCs w:val="24"/>
          <w:lang w:val="ro-RO"/>
        </w:rPr>
      </w:pPr>
      <w:r w:rsidRPr="00752F15">
        <w:rPr>
          <w:rFonts w:ascii="Times New Roman" w:hAnsi="Times New Roman" w:cs="Times New Roman"/>
          <w:b/>
          <w:sz w:val="24"/>
          <w:szCs w:val="24"/>
          <w:lang w:val="ro-RO"/>
        </w:rPr>
        <w:t>SPECIFICAȚIE TEHNICĂ</w:t>
      </w:r>
    </w:p>
    <w:p w14:paraId="24832515" w14:textId="61BA8F6C" w:rsidR="008A6E28" w:rsidRPr="00752F15" w:rsidRDefault="008A6E28" w:rsidP="00CF3732">
      <w:pPr>
        <w:pStyle w:val="Frspaiere"/>
        <w:jc w:val="center"/>
        <w:rPr>
          <w:rFonts w:ascii="Times New Roman" w:hAnsi="Times New Roman" w:cs="Times New Roman"/>
          <w:b/>
          <w:sz w:val="24"/>
          <w:szCs w:val="24"/>
          <w:lang w:val="ro-RO"/>
        </w:rPr>
      </w:pPr>
      <w:r w:rsidRPr="00752F15">
        <w:rPr>
          <w:rFonts w:ascii="Times New Roman" w:hAnsi="Times New Roman" w:cs="Times New Roman"/>
          <w:b/>
          <w:sz w:val="24"/>
          <w:szCs w:val="24"/>
          <w:lang w:val="ro-RO"/>
        </w:rPr>
        <w:t>APARAT CPAP</w:t>
      </w:r>
    </w:p>
    <w:p w14:paraId="791AA6C4" w14:textId="77777777" w:rsidR="00CF3732" w:rsidRPr="00752F15" w:rsidRDefault="00CF3732" w:rsidP="00CF3732">
      <w:pPr>
        <w:pStyle w:val="Frspaiere"/>
        <w:jc w:val="center"/>
        <w:rPr>
          <w:rFonts w:ascii="Times New Roman" w:hAnsi="Times New Roman" w:cs="Times New Roman"/>
          <w:b/>
          <w:sz w:val="24"/>
          <w:szCs w:val="24"/>
          <w:lang w:val="ro-RO"/>
        </w:rPr>
      </w:pPr>
    </w:p>
    <w:p w14:paraId="20A96905" w14:textId="53F7B298" w:rsidR="00813AA3" w:rsidRPr="00752F15" w:rsidRDefault="00813AA3" w:rsidP="00813AA3">
      <w:pPr>
        <w:pStyle w:val="Frspaiere"/>
        <w:rPr>
          <w:rFonts w:ascii="Times New Roman" w:hAnsi="Times New Roman" w:cs="Times New Roman"/>
          <w:bCs/>
          <w:color w:val="000000" w:themeColor="text1"/>
          <w:sz w:val="24"/>
          <w:szCs w:val="24"/>
        </w:rPr>
      </w:pPr>
      <w:proofErr w:type="spellStart"/>
      <w:r w:rsidRPr="00752F15">
        <w:rPr>
          <w:rFonts w:ascii="Times New Roman" w:hAnsi="Times New Roman" w:cs="Times New Roman"/>
          <w:b/>
          <w:color w:val="000000" w:themeColor="text1"/>
          <w:sz w:val="24"/>
          <w:szCs w:val="24"/>
        </w:rPr>
        <w:t>Denumire</w:t>
      </w:r>
      <w:proofErr w:type="spellEnd"/>
      <w:r w:rsidRPr="00752F15">
        <w:rPr>
          <w:rFonts w:ascii="Times New Roman" w:hAnsi="Times New Roman" w:cs="Times New Roman"/>
          <w:b/>
          <w:color w:val="000000" w:themeColor="text1"/>
          <w:sz w:val="24"/>
          <w:szCs w:val="24"/>
        </w:rPr>
        <w:t xml:space="preserve"> </w:t>
      </w:r>
      <w:proofErr w:type="spellStart"/>
      <w:r w:rsidRPr="00752F15">
        <w:rPr>
          <w:rFonts w:ascii="Times New Roman" w:hAnsi="Times New Roman" w:cs="Times New Roman"/>
          <w:b/>
          <w:color w:val="000000" w:themeColor="text1"/>
          <w:sz w:val="24"/>
          <w:szCs w:val="24"/>
        </w:rPr>
        <w:t>Echipament</w:t>
      </w:r>
      <w:proofErr w:type="spellEnd"/>
      <w:r w:rsidRPr="00752F15">
        <w:rPr>
          <w:rFonts w:ascii="Times New Roman" w:hAnsi="Times New Roman" w:cs="Times New Roman"/>
          <w:b/>
          <w:color w:val="000000" w:themeColor="text1"/>
          <w:sz w:val="24"/>
          <w:szCs w:val="24"/>
        </w:rPr>
        <w:t xml:space="preserve">: </w:t>
      </w:r>
      <w:proofErr w:type="spellStart"/>
      <w:r w:rsidRPr="00752F15">
        <w:rPr>
          <w:rFonts w:ascii="Times New Roman" w:hAnsi="Times New Roman" w:cs="Times New Roman"/>
          <w:bCs/>
          <w:color w:val="000000" w:themeColor="text1"/>
          <w:sz w:val="24"/>
          <w:szCs w:val="24"/>
        </w:rPr>
        <w:t>Aparat</w:t>
      </w:r>
      <w:proofErr w:type="spellEnd"/>
      <w:r w:rsidRPr="00752F15">
        <w:rPr>
          <w:rFonts w:ascii="Times New Roman" w:hAnsi="Times New Roman" w:cs="Times New Roman"/>
          <w:bCs/>
          <w:color w:val="000000" w:themeColor="text1"/>
          <w:sz w:val="24"/>
          <w:szCs w:val="24"/>
        </w:rPr>
        <w:t xml:space="preserve"> CPAP</w:t>
      </w:r>
    </w:p>
    <w:p w14:paraId="1E2EAF5F" w14:textId="1F929B7A" w:rsidR="00813AA3" w:rsidRPr="00752F15" w:rsidRDefault="00813AA3" w:rsidP="00813AA3">
      <w:pPr>
        <w:pStyle w:val="Frspaiere"/>
        <w:rPr>
          <w:rFonts w:ascii="Times New Roman" w:hAnsi="Times New Roman" w:cs="Times New Roman"/>
          <w:b/>
          <w:color w:val="000000" w:themeColor="text1"/>
          <w:sz w:val="24"/>
          <w:szCs w:val="24"/>
        </w:rPr>
      </w:pPr>
      <w:proofErr w:type="spellStart"/>
      <w:r w:rsidRPr="00752F15">
        <w:rPr>
          <w:rFonts w:ascii="Times New Roman" w:hAnsi="Times New Roman" w:cs="Times New Roman"/>
          <w:b/>
          <w:color w:val="000000" w:themeColor="text1"/>
          <w:sz w:val="24"/>
          <w:szCs w:val="24"/>
        </w:rPr>
        <w:t>Cantitate</w:t>
      </w:r>
      <w:proofErr w:type="spellEnd"/>
      <w:r w:rsidRPr="00752F15">
        <w:rPr>
          <w:rFonts w:ascii="Times New Roman" w:hAnsi="Times New Roman" w:cs="Times New Roman"/>
          <w:b/>
          <w:color w:val="000000" w:themeColor="text1"/>
          <w:sz w:val="24"/>
          <w:szCs w:val="24"/>
        </w:rPr>
        <w:t xml:space="preserve">: </w:t>
      </w:r>
      <w:r w:rsidRPr="00752F15">
        <w:rPr>
          <w:rFonts w:ascii="Times New Roman" w:hAnsi="Times New Roman" w:cs="Times New Roman"/>
          <w:bCs/>
          <w:color w:val="000000" w:themeColor="text1"/>
          <w:sz w:val="24"/>
          <w:szCs w:val="24"/>
        </w:rPr>
        <w:t>2</w:t>
      </w:r>
    </w:p>
    <w:p w14:paraId="000A9F17" w14:textId="77777777" w:rsidR="00813AA3" w:rsidRPr="00752F15" w:rsidRDefault="00813AA3" w:rsidP="00813AA3">
      <w:pPr>
        <w:pStyle w:val="Frspaiere"/>
        <w:rPr>
          <w:rFonts w:ascii="Times New Roman" w:hAnsi="Times New Roman" w:cs="Times New Roman"/>
          <w:b/>
          <w:color w:val="000000" w:themeColor="text1"/>
          <w:sz w:val="24"/>
          <w:szCs w:val="24"/>
        </w:rPr>
      </w:pPr>
      <w:r w:rsidRPr="00752F15">
        <w:rPr>
          <w:rFonts w:ascii="Times New Roman" w:hAnsi="Times New Roman" w:cs="Times New Roman"/>
          <w:b/>
          <w:color w:val="000000" w:themeColor="text1"/>
          <w:sz w:val="24"/>
          <w:szCs w:val="24"/>
        </w:rPr>
        <w:t>Tip/Model:</w:t>
      </w:r>
    </w:p>
    <w:p w14:paraId="3285E516" w14:textId="77777777" w:rsidR="00813AA3" w:rsidRPr="00752F15" w:rsidRDefault="00813AA3" w:rsidP="00813AA3">
      <w:pPr>
        <w:pStyle w:val="Frspaiere"/>
        <w:rPr>
          <w:rFonts w:ascii="Times New Roman" w:hAnsi="Times New Roman" w:cs="Times New Roman"/>
          <w:b/>
          <w:color w:val="000000" w:themeColor="text1"/>
          <w:sz w:val="24"/>
          <w:szCs w:val="24"/>
        </w:rPr>
      </w:pPr>
      <w:proofErr w:type="spellStart"/>
      <w:r w:rsidRPr="00752F15">
        <w:rPr>
          <w:rFonts w:ascii="Times New Roman" w:hAnsi="Times New Roman" w:cs="Times New Roman"/>
          <w:b/>
          <w:color w:val="000000" w:themeColor="text1"/>
          <w:sz w:val="24"/>
          <w:szCs w:val="24"/>
        </w:rPr>
        <w:t>Producator</w:t>
      </w:r>
      <w:proofErr w:type="spellEnd"/>
      <w:r w:rsidRPr="00752F15">
        <w:rPr>
          <w:rFonts w:ascii="Times New Roman" w:hAnsi="Times New Roman" w:cs="Times New Roman"/>
          <w:b/>
          <w:color w:val="000000" w:themeColor="text1"/>
          <w:sz w:val="24"/>
          <w:szCs w:val="24"/>
        </w:rPr>
        <w:t>/Tara:</w:t>
      </w:r>
    </w:p>
    <w:p w14:paraId="74F97278" w14:textId="77777777" w:rsidR="00813AA3" w:rsidRPr="00752F15" w:rsidRDefault="00813AA3" w:rsidP="00CF3732">
      <w:pPr>
        <w:pStyle w:val="Frspaiere"/>
        <w:jc w:val="center"/>
        <w:rPr>
          <w:rFonts w:ascii="Times New Roman" w:hAnsi="Times New Roman" w:cs="Times New Roman"/>
          <w:b/>
          <w:sz w:val="24"/>
          <w:szCs w:val="24"/>
          <w:lang w:val="ro-RO"/>
        </w:rPr>
      </w:pPr>
    </w:p>
    <w:p w14:paraId="03445629" w14:textId="77777777" w:rsidR="0025645B" w:rsidRPr="00752F15" w:rsidRDefault="0025645B" w:rsidP="00DC03A2">
      <w:pPr>
        <w:pStyle w:val="Frspaiere"/>
        <w:rPr>
          <w:rFonts w:ascii="Times New Roman" w:hAnsi="Times New Roman" w:cs="Times New Roman"/>
          <w:sz w:val="24"/>
          <w:szCs w:val="24"/>
          <w:lang w:val="ro-RO"/>
        </w:rPr>
      </w:pPr>
    </w:p>
    <w:tbl>
      <w:tblPr>
        <w:tblW w:w="9918" w:type="dxa"/>
        <w:jc w:val="center"/>
        <w:tblLayout w:type="fixed"/>
        <w:tblLook w:val="0000" w:firstRow="0" w:lastRow="0" w:firstColumn="0" w:lastColumn="0" w:noHBand="0" w:noVBand="0"/>
      </w:tblPr>
      <w:tblGrid>
        <w:gridCol w:w="5949"/>
        <w:gridCol w:w="3969"/>
      </w:tblGrid>
      <w:tr w:rsidR="00AA2224" w:rsidRPr="00752F15" w14:paraId="2973D4C3" w14:textId="06D6855F" w:rsidTr="00AA2224">
        <w:trPr>
          <w:trHeight w:val="14"/>
          <w:jc w:val="center"/>
        </w:trPr>
        <w:tc>
          <w:tcPr>
            <w:tcW w:w="5949" w:type="dxa"/>
            <w:tcBorders>
              <w:top w:val="single" w:sz="4" w:space="0" w:color="auto"/>
              <w:left w:val="single" w:sz="4" w:space="0" w:color="auto"/>
              <w:bottom w:val="single" w:sz="4" w:space="0" w:color="auto"/>
            </w:tcBorders>
            <w:shd w:val="clear" w:color="auto" w:fill="D0CECE" w:themeFill="background2" w:themeFillShade="E6"/>
            <w:vAlign w:val="center"/>
          </w:tcPr>
          <w:p w14:paraId="7E31677B" w14:textId="77777777" w:rsidR="00AA2224" w:rsidRPr="00752F15" w:rsidRDefault="00AA2224" w:rsidP="00AA2224">
            <w:pPr>
              <w:pStyle w:val="Titlu6"/>
              <w:jc w:val="center"/>
              <w:rPr>
                <w:rFonts w:ascii="Times New Roman" w:hAnsi="Times New Roman" w:cs="Times New Roman"/>
                <w:b/>
                <w:bCs/>
                <w:color w:val="000000" w:themeColor="text1"/>
                <w:sz w:val="24"/>
                <w:szCs w:val="24"/>
              </w:rPr>
            </w:pPr>
            <w:proofErr w:type="spellStart"/>
            <w:r w:rsidRPr="00752F15">
              <w:rPr>
                <w:rFonts w:ascii="Times New Roman" w:hAnsi="Times New Roman" w:cs="Times New Roman"/>
                <w:b/>
                <w:bCs/>
                <w:color w:val="000000" w:themeColor="text1"/>
                <w:sz w:val="24"/>
                <w:szCs w:val="24"/>
              </w:rPr>
              <w:t>Specificatiile</w:t>
            </w:r>
            <w:proofErr w:type="spellEnd"/>
            <w:r w:rsidRPr="00752F15">
              <w:rPr>
                <w:rFonts w:ascii="Times New Roman" w:hAnsi="Times New Roman" w:cs="Times New Roman"/>
                <w:b/>
                <w:bCs/>
                <w:color w:val="000000" w:themeColor="text1"/>
                <w:sz w:val="24"/>
                <w:szCs w:val="24"/>
              </w:rPr>
              <w:t xml:space="preserve"> </w:t>
            </w:r>
            <w:proofErr w:type="spellStart"/>
            <w:r w:rsidRPr="00752F15">
              <w:rPr>
                <w:rFonts w:ascii="Times New Roman" w:hAnsi="Times New Roman" w:cs="Times New Roman"/>
                <w:b/>
                <w:bCs/>
                <w:color w:val="000000" w:themeColor="text1"/>
                <w:sz w:val="24"/>
                <w:szCs w:val="24"/>
              </w:rPr>
              <w:t>tehnice</w:t>
            </w:r>
            <w:proofErr w:type="spellEnd"/>
            <w:r w:rsidRPr="00752F15">
              <w:rPr>
                <w:rFonts w:ascii="Times New Roman" w:hAnsi="Times New Roman" w:cs="Times New Roman"/>
                <w:b/>
                <w:bCs/>
                <w:color w:val="000000" w:themeColor="text1"/>
                <w:sz w:val="24"/>
                <w:szCs w:val="24"/>
              </w:rPr>
              <w:t xml:space="preserve"> </w:t>
            </w:r>
            <w:proofErr w:type="spellStart"/>
            <w:r w:rsidRPr="00752F15">
              <w:rPr>
                <w:rFonts w:ascii="Times New Roman" w:hAnsi="Times New Roman" w:cs="Times New Roman"/>
                <w:b/>
                <w:bCs/>
                <w:color w:val="000000" w:themeColor="text1"/>
                <w:sz w:val="24"/>
                <w:szCs w:val="24"/>
              </w:rPr>
              <w:t>impuse</w:t>
            </w:r>
            <w:proofErr w:type="spellEnd"/>
            <w:r w:rsidRPr="00752F15">
              <w:rPr>
                <w:rFonts w:ascii="Times New Roman" w:hAnsi="Times New Roman" w:cs="Times New Roman"/>
                <w:b/>
                <w:bCs/>
                <w:color w:val="000000" w:themeColor="text1"/>
                <w:sz w:val="24"/>
                <w:szCs w:val="24"/>
              </w:rPr>
              <w:t xml:space="preserve"> </w:t>
            </w:r>
            <w:proofErr w:type="spellStart"/>
            <w:r w:rsidRPr="00752F15">
              <w:rPr>
                <w:rFonts w:ascii="Times New Roman" w:hAnsi="Times New Roman" w:cs="Times New Roman"/>
                <w:b/>
                <w:bCs/>
                <w:color w:val="000000" w:themeColor="text1"/>
                <w:sz w:val="24"/>
                <w:szCs w:val="24"/>
              </w:rPr>
              <w:t>prin</w:t>
            </w:r>
            <w:proofErr w:type="spellEnd"/>
          </w:p>
          <w:p w14:paraId="6B1D8CB3" w14:textId="485BE7E6" w:rsidR="00AA2224" w:rsidRPr="00752F15" w:rsidRDefault="00AA2224" w:rsidP="00AA2224">
            <w:pPr>
              <w:pStyle w:val="Frspaiere"/>
              <w:jc w:val="center"/>
              <w:rPr>
                <w:rStyle w:val="Robust"/>
                <w:rFonts w:ascii="Times New Roman" w:hAnsi="Times New Roman" w:cs="Times New Roman"/>
                <w:noProof/>
                <w:sz w:val="24"/>
                <w:szCs w:val="24"/>
                <w:lang w:val="ro-RO"/>
              </w:rPr>
            </w:pPr>
            <w:proofErr w:type="spellStart"/>
            <w:r w:rsidRPr="00752F15">
              <w:rPr>
                <w:rFonts w:ascii="Times New Roman" w:eastAsia="Times New Roman" w:hAnsi="Times New Roman" w:cs="Times New Roman"/>
                <w:b/>
                <w:bCs/>
                <w:color w:val="000000" w:themeColor="text1"/>
                <w:kern w:val="0"/>
                <w:sz w:val="24"/>
                <w:szCs w:val="24"/>
                <w14:ligatures w14:val="none"/>
              </w:rPr>
              <w:t>Caietul</w:t>
            </w:r>
            <w:proofErr w:type="spellEnd"/>
            <w:r w:rsidRPr="00752F15">
              <w:rPr>
                <w:rFonts w:ascii="Times New Roman" w:eastAsia="Times New Roman" w:hAnsi="Times New Roman" w:cs="Times New Roman"/>
                <w:b/>
                <w:bCs/>
                <w:color w:val="000000" w:themeColor="text1"/>
                <w:kern w:val="0"/>
                <w:sz w:val="24"/>
                <w:szCs w:val="24"/>
                <w14:ligatures w14:val="none"/>
              </w:rPr>
              <w:t xml:space="preserve"> de </w:t>
            </w:r>
            <w:proofErr w:type="spellStart"/>
            <w:r w:rsidRPr="00752F15">
              <w:rPr>
                <w:rFonts w:ascii="Times New Roman" w:eastAsia="Times New Roman" w:hAnsi="Times New Roman" w:cs="Times New Roman"/>
                <w:b/>
                <w:bCs/>
                <w:color w:val="000000" w:themeColor="text1"/>
                <w:kern w:val="0"/>
                <w:sz w:val="24"/>
                <w:szCs w:val="24"/>
                <w14:ligatures w14:val="none"/>
              </w:rPr>
              <w:t>sarcini</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EC74F5F" w14:textId="02A15067" w:rsidR="00AA2224" w:rsidRPr="00752F15" w:rsidRDefault="00AA2224" w:rsidP="00AA2224">
            <w:pPr>
              <w:pStyle w:val="Frspaiere"/>
              <w:jc w:val="center"/>
              <w:rPr>
                <w:rStyle w:val="Robust"/>
                <w:rFonts w:ascii="Times New Roman" w:hAnsi="Times New Roman" w:cs="Times New Roman"/>
                <w:noProof/>
                <w:sz w:val="24"/>
                <w:szCs w:val="24"/>
                <w:lang w:val="ro-RO"/>
              </w:rPr>
            </w:pPr>
            <w:proofErr w:type="spellStart"/>
            <w:r w:rsidRPr="00752F15">
              <w:rPr>
                <w:rFonts w:ascii="Times New Roman" w:hAnsi="Times New Roman" w:cs="Times New Roman"/>
                <w:b/>
                <w:bCs/>
                <w:color w:val="000000" w:themeColor="text1"/>
                <w:sz w:val="24"/>
                <w:szCs w:val="24"/>
              </w:rPr>
              <w:t>Corespondenta</w:t>
            </w:r>
            <w:proofErr w:type="spellEnd"/>
            <w:r w:rsidRPr="00752F15">
              <w:rPr>
                <w:rFonts w:ascii="Times New Roman" w:hAnsi="Times New Roman" w:cs="Times New Roman"/>
                <w:b/>
                <w:bCs/>
                <w:color w:val="000000" w:themeColor="text1"/>
                <w:sz w:val="24"/>
                <w:szCs w:val="24"/>
              </w:rPr>
              <w:t xml:space="preserve"> </w:t>
            </w:r>
            <w:proofErr w:type="spellStart"/>
            <w:r w:rsidRPr="00752F15">
              <w:rPr>
                <w:rFonts w:ascii="Times New Roman" w:hAnsi="Times New Roman" w:cs="Times New Roman"/>
                <w:b/>
                <w:bCs/>
                <w:color w:val="000000" w:themeColor="text1"/>
                <w:sz w:val="24"/>
                <w:szCs w:val="24"/>
              </w:rPr>
              <w:t>propunerii</w:t>
            </w:r>
            <w:proofErr w:type="spellEnd"/>
            <w:r w:rsidRPr="00752F15">
              <w:rPr>
                <w:rFonts w:ascii="Times New Roman" w:hAnsi="Times New Roman" w:cs="Times New Roman"/>
                <w:b/>
                <w:bCs/>
                <w:color w:val="000000" w:themeColor="text1"/>
                <w:sz w:val="24"/>
                <w:szCs w:val="24"/>
              </w:rPr>
              <w:t xml:space="preserve"> </w:t>
            </w:r>
            <w:proofErr w:type="spellStart"/>
            <w:r w:rsidRPr="00752F15">
              <w:rPr>
                <w:rFonts w:ascii="Times New Roman" w:hAnsi="Times New Roman" w:cs="Times New Roman"/>
                <w:b/>
                <w:bCs/>
                <w:color w:val="000000" w:themeColor="text1"/>
                <w:sz w:val="24"/>
                <w:szCs w:val="24"/>
              </w:rPr>
              <w:t>tehnice</w:t>
            </w:r>
            <w:proofErr w:type="spellEnd"/>
            <w:r w:rsidRPr="00752F15">
              <w:rPr>
                <w:rFonts w:ascii="Times New Roman" w:hAnsi="Times New Roman" w:cs="Times New Roman"/>
                <w:b/>
                <w:bCs/>
                <w:color w:val="000000" w:themeColor="text1"/>
                <w:sz w:val="24"/>
                <w:szCs w:val="24"/>
              </w:rPr>
              <w:t xml:space="preserve"> cu </w:t>
            </w:r>
            <w:proofErr w:type="spellStart"/>
            <w:r w:rsidRPr="00752F15">
              <w:rPr>
                <w:rFonts w:ascii="Times New Roman" w:hAnsi="Times New Roman" w:cs="Times New Roman"/>
                <w:b/>
                <w:bCs/>
                <w:color w:val="000000" w:themeColor="text1"/>
                <w:sz w:val="24"/>
                <w:szCs w:val="24"/>
              </w:rPr>
              <w:t>specificatiile</w:t>
            </w:r>
            <w:proofErr w:type="spellEnd"/>
            <w:r w:rsidRPr="00752F15">
              <w:rPr>
                <w:rFonts w:ascii="Times New Roman" w:hAnsi="Times New Roman" w:cs="Times New Roman"/>
                <w:b/>
                <w:bCs/>
                <w:color w:val="000000" w:themeColor="text1"/>
                <w:sz w:val="24"/>
                <w:szCs w:val="24"/>
              </w:rPr>
              <w:t xml:space="preserve"> </w:t>
            </w:r>
            <w:proofErr w:type="spellStart"/>
            <w:r w:rsidRPr="00752F15">
              <w:rPr>
                <w:rFonts w:ascii="Times New Roman" w:hAnsi="Times New Roman" w:cs="Times New Roman"/>
                <w:b/>
                <w:bCs/>
                <w:color w:val="000000" w:themeColor="text1"/>
                <w:sz w:val="24"/>
                <w:szCs w:val="24"/>
              </w:rPr>
              <w:t>tehnice</w:t>
            </w:r>
            <w:proofErr w:type="spellEnd"/>
            <w:r w:rsidRPr="00752F15">
              <w:rPr>
                <w:rFonts w:ascii="Times New Roman" w:hAnsi="Times New Roman" w:cs="Times New Roman"/>
                <w:b/>
                <w:bCs/>
                <w:color w:val="000000" w:themeColor="text1"/>
                <w:sz w:val="24"/>
                <w:szCs w:val="24"/>
              </w:rPr>
              <w:t xml:space="preserve"> </w:t>
            </w:r>
            <w:proofErr w:type="spellStart"/>
            <w:r w:rsidRPr="00752F15">
              <w:rPr>
                <w:rFonts w:ascii="Times New Roman" w:hAnsi="Times New Roman" w:cs="Times New Roman"/>
                <w:b/>
                <w:bCs/>
                <w:color w:val="000000" w:themeColor="text1"/>
                <w:sz w:val="24"/>
                <w:szCs w:val="24"/>
              </w:rPr>
              <w:t>impuse</w:t>
            </w:r>
            <w:proofErr w:type="spellEnd"/>
            <w:r w:rsidRPr="00752F15">
              <w:rPr>
                <w:rFonts w:ascii="Times New Roman" w:hAnsi="Times New Roman" w:cs="Times New Roman"/>
                <w:b/>
                <w:bCs/>
                <w:color w:val="000000" w:themeColor="text1"/>
                <w:sz w:val="24"/>
                <w:szCs w:val="24"/>
              </w:rPr>
              <w:t xml:space="preserve"> </w:t>
            </w:r>
            <w:proofErr w:type="spellStart"/>
            <w:r w:rsidRPr="00752F15">
              <w:rPr>
                <w:rFonts w:ascii="Times New Roman" w:hAnsi="Times New Roman" w:cs="Times New Roman"/>
                <w:b/>
                <w:bCs/>
                <w:color w:val="000000" w:themeColor="text1"/>
                <w:sz w:val="24"/>
                <w:szCs w:val="24"/>
              </w:rPr>
              <w:t>prin</w:t>
            </w:r>
            <w:proofErr w:type="spellEnd"/>
            <w:r w:rsidRPr="00752F15">
              <w:rPr>
                <w:rFonts w:ascii="Times New Roman" w:hAnsi="Times New Roman" w:cs="Times New Roman"/>
                <w:b/>
                <w:bCs/>
                <w:color w:val="000000" w:themeColor="text1"/>
                <w:sz w:val="24"/>
                <w:szCs w:val="24"/>
              </w:rPr>
              <w:t xml:space="preserve"> </w:t>
            </w:r>
            <w:proofErr w:type="spellStart"/>
            <w:r w:rsidRPr="00752F15">
              <w:rPr>
                <w:rFonts w:ascii="Times New Roman" w:hAnsi="Times New Roman" w:cs="Times New Roman"/>
                <w:b/>
                <w:bCs/>
                <w:color w:val="000000" w:themeColor="text1"/>
                <w:sz w:val="24"/>
                <w:szCs w:val="24"/>
              </w:rPr>
              <w:t>Caietul</w:t>
            </w:r>
            <w:proofErr w:type="spellEnd"/>
            <w:r w:rsidRPr="00752F15">
              <w:rPr>
                <w:rFonts w:ascii="Times New Roman" w:hAnsi="Times New Roman" w:cs="Times New Roman"/>
                <w:b/>
                <w:bCs/>
                <w:color w:val="000000" w:themeColor="text1"/>
                <w:sz w:val="24"/>
                <w:szCs w:val="24"/>
              </w:rPr>
              <w:t xml:space="preserve"> de </w:t>
            </w:r>
            <w:proofErr w:type="spellStart"/>
            <w:r w:rsidRPr="00752F15">
              <w:rPr>
                <w:rFonts w:ascii="Times New Roman" w:hAnsi="Times New Roman" w:cs="Times New Roman"/>
                <w:b/>
                <w:bCs/>
                <w:color w:val="000000" w:themeColor="text1"/>
                <w:sz w:val="24"/>
                <w:szCs w:val="24"/>
              </w:rPr>
              <w:t>sarcini</w:t>
            </w:r>
            <w:proofErr w:type="spellEnd"/>
          </w:p>
        </w:tc>
      </w:tr>
      <w:tr w:rsidR="00AA2224" w:rsidRPr="00752F15" w14:paraId="1C8DDDDB" w14:textId="6F3CE2C0" w:rsidTr="00AA2224">
        <w:trPr>
          <w:trHeight w:val="330"/>
          <w:jc w:val="center"/>
        </w:trPr>
        <w:tc>
          <w:tcPr>
            <w:tcW w:w="5949" w:type="dxa"/>
            <w:tcBorders>
              <w:top w:val="single" w:sz="4" w:space="0" w:color="auto"/>
              <w:left w:val="single" w:sz="4" w:space="0" w:color="auto"/>
              <w:bottom w:val="single" w:sz="4" w:space="0" w:color="auto"/>
            </w:tcBorders>
            <w:vAlign w:val="center"/>
          </w:tcPr>
          <w:p w14:paraId="7AF99B69" w14:textId="1F60F2DB" w:rsidR="00AA2224" w:rsidRPr="00752F15" w:rsidRDefault="00AA2224" w:rsidP="00AA2224">
            <w:pPr>
              <w:pStyle w:val="Frspaiere"/>
              <w:rPr>
                <w:rFonts w:ascii="Times New Roman" w:hAnsi="Times New Roman" w:cs="Times New Roman"/>
                <w:noProof/>
                <w:sz w:val="24"/>
                <w:szCs w:val="24"/>
                <w:lang w:val="ro-RO"/>
              </w:rPr>
            </w:pPr>
            <w:r w:rsidRPr="00752F15">
              <w:rPr>
                <w:rFonts w:ascii="Times New Roman" w:hAnsi="Times New Roman" w:cs="Times New Roman"/>
                <w:noProof/>
                <w:sz w:val="24"/>
                <w:szCs w:val="24"/>
                <w:lang w:val="ro-RO"/>
              </w:rPr>
              <w:t>Echipamentul trebuie să îndeplinească toate condiţiile legale pentru punerea pe piaţă în România</w:t>
            </w:r>
            <w:r w:rsidRPr="00752F15">
              <w:rPr>
                <w:rFonts w:ascii="Times New Roman" w:hAnsi="Times New Roman" w:cs="Times New Roman"/>
                <w:noProof/>
                <w:sz w:val="24"/>
                <w:szCs w:val="24"/>
                <w:lang w:val="ro-RO"/>
              </w:rPr>
              <w:tab/>
            </w:r>
            <w:r w:rsidRPr="00752F15">
              <w:rPr>
                <w:rFonts w:ascii="Times New Roman" w:hAnsi="Times New Roman" w:cs="Times New Roman"/>
                <w:noProof/>
                <w:sz w:val="24"/>
                <w:szCs w:val="24"/>
                <w:lang w:val="ro-RO"/>
              </w:rPr>
              <w:tab/>
            </w:r>
          </w:p>
        </w:tc>
        <w:tc>
          <w:tcPr>
            <w:tcW w:w="3969" w:type="dxa"/>
            <w:tcBorders>
              <w:top w:val="single" w:sz="4" w:space="0" w:color="auto"/>
              <w:left w:val="single" w:sz="4" w:space="0" w:color="auto"/>
              <w:bottom w:val="single" w:sz="4" w:space="0" w:color="auto"/>
              <w:right w:val="single" w:sz="4" w:space="0" w:color="auto"/>
            </w:tcBorders>
            <w:vAlign w:val="center"/>
          </w:tcPr>
          <w:p w14:paraId="0DD3C7AE" w14:textId="77777777"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22862E43" w14:textId="5C388A73" w:rsidTr="00AA2224">
        <w:trPr>
          <w:trHeight w:val="330"/>
          <w:jc w:val="center"/>
        </w:trPr>
        <w:tc>
          <w:tcPr>
            <w:tcW w:w="5949" w:type="dxa"/>
            <w:tcBorders>
              <w:top w:val="single" w:sz="4" w:space="0" w:color="auto"/>
              <w:left w:val="single" w:sz="4" w:space="0" w:color="auto"/>
              <w:bottom w:val="single" w:sz="4" w:space="0" w:color="auto"/>
            </w:tcBorders>
          </w:tcPr>
          <w:p w14:paraId="6ED3D975" w14:textId="226AABBF" w:rsidR="00AA2224" w:rsidRPr="00752F15" w:rsidRDefault="00AA2224" w:rsidP="00AA2224">
            <w:pPr>
              <w:pStyle w:val="Frspaiere"/>
              <w:rPr>
                <w:rStyle w:val="Robust"/>
                <w:rFonts w:ascii="Times New Roman" w:hAnsi="Times New Roman" w:cs="Times New Roman"/>
                <w:b w:val="0"/>
                <w:bCs w:val="0"/>
                <w:noProof/>
                <w:sz w:val="24"/>
                <w:szCs w:val="24"/>
                <w:lang w:val="ro-RO"/>
              </w:rPr>
            </w:pPr>
            <w:r w:rsidRPr="00752F15">
              <w:rPr>
                <w:rFonts w:ascii="Times New Roman" w:hAnsi="Times New Roman" w:cs="Times New Roman"/>
                <w:b/>
                <w:bCs/>
                <w:sz w:val="24"/>
                <w:szCs w:val="24"/>
                <w:lang w:val="ro-RO"/>
              </w:rPr>
              <w:t xml:space="preserve">Specificatii tehnice  </w:t>
            </w:r>
          </w:p>
        </w:tc>
        <w:tc>
          <w:tcPr>
            <w:tcW w:w="3969" w:type="dxa"/>
            <w:tcBorders>
              <w:top w:val="single" w:sz="4" w:space="0" w:color="auto"/>
              <w:left w:val="single" w:sz="4" w:space="0" w:color="auto"/>
              <w:bottom w:val="single" w:sz="4" w:space="0" w:color="auto"/>
              <w:right w:val="single" w:sz="4" w:space="0" w:color="auto"/>
            </w:tcBorders>
            <w:vAlign w:val="center"/>
          </w:tcPr>
          <w:p w14:paraId="0024524C" w14:textId="77777777"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3C85EE5D" w14:textId="0C75CC09" w:rsidTr="00AA2224">
        <w:trPr>
          <w:trHeight w:val="330"/>
          <w:jc w:val="center"/>
        </w:trPr>
        <w:tc>
          <w:tcPr>
            <w:tcW w:w="5949" w:type="dxa"/>
            <w:tcBorders>
              <w:top w:val="single" w:sz="4" w:space="0" w:color="auto"/>
              <w:left w:val="single" w:sz="4" w:space="0" w:color="auto"/>
              <w:bottom w:val="single" w:sz="4" w:space="0" w:color="auto"/>
            </w:tcBorders>
          </w:tcPr>
          <w:p w14:paraId="08C081ED" w14:textId="1244F053" w:rsidR="00AA2224" w:rsidRPr="00752F15" w:rsidRDefault="00AA2224" w:rsidP="00AA2224">
            <w:pPr>
              <w:pStyle w:val="Frspaiere"/>
              <w:rPr>
                <w:rFonts w:ascii="Times New Roman" w:hAnsi="Times New Roman" w:cs="Times New Roman"/>
                <w:noProof/>
                <w:sz w:val="24"/>
                <w:szCs w:val="24"/>
                <w:lang w:val="ro-RO"/>
              </w:rPr>
            </w:pPr>
            <w:r w:rsidRPr="00752F15">
              <w:rPr>
                <w:rFonts w:ascii="Times New Roman" w:hAnsi="Times New Roman" w:cs="Times New Roman"/>
                <w:noProof/>
                <w:sz w:val="24"/>
                <w:szCs w:val="24"/>
                <w:lang w:val="ro-RO"/>
              </w:rPr>
              <w:t>Aparat de ventilare CPAP</w:t>
            </w:r>
          </w:p>
        </w:tc>
        <w:tc>
          <w:tcPr>
            <w:tcW w:w="3969" w:type="dxa"/>
            <w:tcBorders>
              <w:top w:val="single" w:sz="4" w:space="0" w:color="auto"/>
              <w:left w:val="single" w:sz="4" w:space="0" w:color="auto"/>
              <w:bottom w:val="single" w:sz="4" w:space="0" w:color="auto"/>
              <w:right w:val="single" w:sz="4" w:space="0" w:color="auto"/>
            </w:tcBorders>
            <w:vAlign w:val="center"/>
          </w:tcPr>
          <w:p w14:paraId="1E211F02" w14:textId="4CF977F1"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5130DFC6" w14:textId="77777777" w:rsidTr="00AA2224">
        <w:trPr>
          <w:trHeight w:val="330"/>
          <w:jc w:val="center"/>
        </w:trPr>
        <w:tc>
          <w:tcPr>
            <w:tcW w:w="5949" w:type="dxa"/>
            <w:tcBorders>
              <w:top w:val="single" w:sz="4" w:space="0" w:color="auto"/>
              <w:left w:val="single" w:sz="4" w:space="0" w:color="auto"/>
              <w:bottom w:val="single" w:sz="4" w:space="0" w:color="auto"/>
            </w:tcBorders>
          </w:tcPr>
          <w:p w14:paraId="0F158623" w14:textId="582D348A" w:rsidR="00AA2224" w:rsidRPr="00752F15" w:rsidRDefault="00AA2224" w:rsidP="00AA2224">
            <w:pPr>
              <w:pStyle w:val="Frspaiere"/>
              <w:rPr>
                <w:rFonts w:ascii="Times New Roman" w:hAnsi="Times New Roman" w:cs="Times New Roman"/>
                <w:noProof/>
                <w:sz w:val="24"/>
                <w:szCs w:val="24"/>
                <w:lang w:val="ro-RO"/>
              </w:rPr>
            </w:pPr>
            <w:r w:rsidRPr="00752F15">
              <w:rPr>
                <w:rFonts w:ascii="Times New Roman" w:hAnsi="Times New Roman" w:cs="Times New Roman"/>
                <w:noProof/>
                <w:sz w:val="24"/>
                <w:szCs w:val="24"/>
                <w:lang w:val="ro-RO"/>
              </w:rPr>
              <w:t>Posibilitate de reglare inteligenta a presiunii in functie de schimbarea rezistentei cailor respiratorii la pacienti in diferite pozitii corporale si diferite stadii de somn pentru a preveni aparitia apneei</w:t>
            </w:r>
          </w:p>
        </w:tc>
        <w:tc>
          <w:tcPr>
            <w:tcW w:w="3969" w:type="dxa"/>
            <w:tcBorders>
              <w:top w:val="single" w:sz="4" w:space="0" w:color="auto"/>
              <w:left w:val="single" w:sz="4" w:space="0" w:color="auto"/>
              <w:bottom w:val="single" w:sz="4" w:space="0" w:color="auto"/>
              <w:right w:val="single" w:sz="4" w:space="0" w:color="auto"/>
            </w:tcBorders>
            <w:vAlign w:val="center"/>
          </w:tcPr>
          <w:p w14:paraId="47C7A5CF" w14:textId="77777777"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4B9E8E39" w14:textId="77777777" w:rsidTr="00AA2224">
        <w:trPr>
          <w:trHeight w:val="330"/>
          <w:jc w:val="center"/>
        </w:trPr>
        <w:tc>
          <w:tcPr>
            <w:tcW w:w="5949" w:type="dxa"/>
            <w:tcBorders>
              <w:top w:val="single" w:sz="4" w:space="0" w:color="auto"/>
              <w:left w:val="single" w:sz="4" w:space="0" w:color="auto"/>
              <w:bottom w:val="single" w:sz="4" w:space="0" w:color="auto"/>
            </w:tcBorders>
          </w:tcPr>
          <w:p w14:paraId="3508885B" w14:textId="6FCABCCF" w:rsidR="00AA2224" w:rsidRPr="00752F15" w:rsidRDefault="00AA2224" w:rsidP="00AA2224">
            <w:pPr>
              <w:pStyle w:val="Frspaiere"/>
              <w:rPr>
                <w:rFonts w:ascii="Times New Roman" w:hAnsi="Times New Roman" w:cs="Times New Roman"/>
                <w:noProof/>
                <w:sz w:val="24"/>
                <w:szCs w:val="24"/>
                <w:lang w:val="ro-RO"/>
              </w:rPr>
            </w:pPr>
            <w:r w:rsidRPr="00752F15">
              <w:rPr>
                <w:rFonts w:ascii="Times New Roman" w:hAnsi="Times New Roman" w:cs="Times New Roman"/>
                <w:noProof/>
                <w:sz w:val="24"/>
                <w:szCs w:val="24"/>
                <w:lang w:val="ro-RO"/>
              </w:rPr>
              <w:t>Potrivit pentru monitorizare sforaitului, sindromului de apnee obstructiva in somn si relaxare musculara.</w:t>
            </w:r>
          </w:p>
        </w:tc>
        <w:tc>
          <w:tcPr>
            <w:tcW w:w="3969" w:type="dxa"/>
            <w:tcBorders>
              <w:top w:val="single" w:sz="4" w:space="0" w:color="auto"/>
              <w:left w:val="single" w:sz="4" w:space="0" w:color="auto"/>
              <w:bottom w:val="single" w:sz="4" w:space="0" w:color="auto"/>
              <w:right w:val="single" w:sz="4" w:space="0" w:color="auto"/>
            </w:tcBorders>
            <w:vAlign w:val="center"/>
          </w:tcPr>
          <w:p w14:paraId="2363ED97" w14:textId="77777777"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2F7EE60E" w14:textId="77777777" w:rsidTr="00AA2224">
        <w:trPr>
          <w:trHeight w:val="330"/>
          <w:jc w:val="center"/>
        </w:trPr>
        <w:tc>
          <w:tcPr>
            <w:tcW w:w="5949" w:type="dxa"/>
            <w:tcBorders>
              <w:top w:val="single" w:sz="4" w:space="0" w:color="auto"/>
              <w:left w:val="single" w:sz="4" w:space="0" w:color="auto"/>
              <w:bottom w:val="single" w:sz="4" w:space="0" w:color="auto"/>
            </w:tcBorders>
          </w:tcPr>
          <w:p w14:paraId="43746BA0" w14:textId="63717A53" w:rsidR="00AA2224" w:rsidRPr="00752F15" w:rsidRDefault="00AA2224" w:rsidP="00AA2224">
            <w:pPr>
              <w:pStyle w:val="Frspaiere"/>
              <w:rPr>
                <w:rFonts w:ascii="Times New Roman" w:hAnsi="Times New Roman" w:cs="Times New Roman"/>
                <w:noProof/>
                <w:sz w:val="24"/>
                <w:szCs w:val="24"/>
                <w:lang w:val="ro-RO"/>
              </w:rPr>
            </w:pPr>
            <w:r w:rsidRPr="00752F15">
              <w:rPr>
                <w:rFonts w:ascii="Times New Roman" w:hAnsi="Times New Roman" w:cs="Times New Roman"/>
                <w:noProof/>
                <w:sz w:val="24"/>
                <w:szCs w:val="24"/>
                <w:lang w:val="ro-RO"/>
              </w:rPr>
              <w:t>Zgomot sa fi de maxim  28 dB</w:t>
            </w:r>
          </w:p>
        </w:tc>
        <w:tc>
          <w:tcPr>
            <w:tcW w:w="3969" w:type="dxa"/>
            <w:tcBorders>
              <w:top w:val="single" w:sz="4" w:space="0" w:color="auto"/>
              <w:left w:val="single" w:sz="4" w:space="0" w:color="auto"/>
              <w:bottom w:val="single" w:sz="4" w:space="0" w:color="auto"/>
              <w:right w:val="single" w:sz="4" w:space="0" w:color="auto"/>
            </w:tcBorders>
            <w:vAlign w:val="center"/>
          </w:tcPr>
          <w:p w14:paraId="6451C1A6" w14:textId="77777777"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18F87DEC" w14:textId="77777777" w:rsidTr="00AA2224">
        <w:trPr>
          <w:trHeight w:val="330"/>
          <w:jc w:val="center"/>
        </w:trPr>
        <w:tc>
          <w:tcPr>
            <w:tcW w:w="5949" w:type="dxa"/>
            <w:tcBorders>
              <w:top w:val="single" w:sz="4" w:space="0" w:color="auto"/>
              <w:left w:val="single" w:sz="4" w:space="0" w:color="auto"/>
              <w:bottom w:val="single" w:sz="4" w:space="0" w:color="auto"/>
            </w:tcBorders>
          </w:tcPr>
          <w:p w14:paraId="636C50CA" w14:textId="747FD8F9" w:rsidR="00AA2224" w:rsidRPr="00752F15" w:rsidRDefault="00AA2224" w:rsidP="00AA2224">
            <w:pPr>
              <w:pStyle w:val="Frspaiere"/>
              <w:rPr>
                <w:rFonts w:ascii="Times New Roman" w:hAnsi="Times New Roman" w:cs="Times New Roman"/>
                <w:noProof/>
                <w:sz w:val="24"/>
                <w:szCs w:val="24"/>
                <w:lang w:val="ro-RO"/>
              </w:rPr>
            </w:pPr>
            <w:r w:rsidRPr="00752F15">
              <w:rPr>
                <w:rFonts w:ascii="Times New Roman" w:hAnsi="Times New Roman" w:cs="Times New Roman"/>
                <w:noProof/>
                <w:sz w:val="24"/>
                <w:szCs w:val="24"/>
                <w:lang w:val="ro-RO"/>
              </w:rPr>
              <w:t>Dispozitivul principal si umidificatorul trebuie sa poata fi separate rapid si utilizate cu usurinta atat in stationar cat si in timpul transferului pacientului.</w:t>
            </w:r>
          </w:p>
        </w:tc>
        <w:tc>
          <w:tcPr>
            <w:tcW w:w="3969" w:type="dxa"/>
            <w:tcBorders>
              <w:top w:val="single" w:sz="4" w:space="0" w:color="auto"/>
              <w:left w:val="single" w:sz="4" w:space="0" w:color="auto"/>
              <w:bottom w:val="single" w:sz="4" w:space="0" w:color="auto"/>
              <w:right w:val="single" w:sz="4" w:space="0" w:color="auto"/>
            </w:tcBorders>
            <w:vAlign w:val="center"/>
          </w:tcPr>
          <w:p w14:paraId="4D643956" w14:textId="77777777"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4191C86D" w14:textId="77777777" w:rsidTr="00AA2224">
        <w:trPr>
          <w:trHeight w:val="330"/>
          <w:jc w:val="center"/>
        </w:trPr>
        <w:tc>
          <w:tcPr>
            <w:tcW w:w="5949" w:type="dxa"/>
            <w:tcBorders>
              <w:top w:val="single" w:sz="4" w:space="0" w:color="auto"/>
              <w:left w:val="single" w:sz="4" w:space="0" w:color="auto"/>
              <w:bottom w:val="single" w:sz="4" w:space="0" w:color="auto"/>
            </w:tcBorders>
          </w:tcPr>
          <w:p w14:paraId="7D8E097A" w14:textId="27D8FBB8" w:rsidR="00AA2224" w:rsidRPr="00752F15" w:rsidRDefault="00AA2224" w:rsidP="00AA2224">
            <w:pPr>
              <w:pStyle w:val="Frspaiere"/>
              <w:rPr>
                <w:rFonts w:ascii="Times New Roman" w:hAnsi="Times New Roman" w:cs="Times New Roman"/>
                <w:noProof/>
                <w:sz w:val="24"/>
                <w:szCs w:val="24"/>
                <w:lang w:val="ro-RO"/>
              </w:rPr>
            </w:pPr>
            <w:r w:rsidRPr="00752F15">
              <w:rPr>
                <w:rFonts w:ascii="Times New Roman" w:hAnsi="Times New Roman" w:cs="Times New Roman"/>
                <w:noProof/>
                <w:sz w:val="24"/>
                <w:szCs w:val="24"/>
                <w:lang w:val="ro-RO"/>
              </w:rPr>
              <w:t>Identifica cu exactitate apneea centrala si apneea obstructiva si astfel putem evita disconfortul de ventilatie cauzat de presiunea ridicata.</w:t>
            </w:r>
          </w:p>
        </w:tc>
        <w:tc>
          <w:tcPr>
            <w:tcW w:w="3969" w:type="dxa"/>
            <w:tcBorders>
              <w:top w:val="single" w:sz="4" w:space="0" w:color="auto"/>
              <w:left w:val="single" w:sz="4" w:space="0" w:color="auto"/>
              <w:bottom w:val="single" w:sz="4" w:space="0" w:color="auto"/>
              <w:right w:val="single" w:sz="4" w:space="0" w:color="auto"/>
            </w:tcBorders>
            <w:vAlign w:val="center"/>
          </w:tcPr>
          <w:p w14:paraId="4D0E885A" w14:textId="77777777"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26625A6A" w14:textId="77777777" w:rsidTr="00AA2224">
        <w:trPr>
          <w:trHeight w:val="330"/>
          <w:jc w:val="center"/>
        </w:trPr>
        <w:tc>
          <w:tcPr>
            <w:tcW w:w="5949" w:type="dxa"/>
            <w:tcBorders>
              <w:top w:val="single" w:sz="4" w:space="0" w:color="auto"/>
              <w:left w:val="single" w:sz="4" w:space="0" w:color="auto"/>
              <w:bottom w:val="single" w:sz="4" w:space="0" w:color="auto"/>
            </w:tcBorders>
          </w:tcPr>
          <w:p w14:paraId="29DA85F0" w14:textId="2ECA2338" w:rsidR="00AA2224" w:rsidRPr="00752F15" w:rsidRDefault="00AA2224" w:rsidP="00AA2224">
            <w:pPr>
              <w:pStyle w:val="Frspaiere"/>
              <w:rPr>
                <w:rFonts w:ascii="Times New Roman" w:hAnsi="Times New Roman" w:cs="Times New Roman"/>
                <w:noProof/>
                <w:sz w:val="24"/>
                <w:szCs w:val="24"/>
                <w:lang w:val="ro-RO"/>
              </w:rPr>
            </w:pPr>
            <w:r w:rsidRPr="00752F15">
              <w:rPr>
                <w:rFonts w:ascii="Times New Roman" w:hAnsi="Times New Roman" w:cs="Times New Roman"/>
                <w:noProof/>
                <w:sz w:val="24"/>
                <w:szCs w:val="24"/>
                <w:lang w:val="ro-RO"/>
              </w:rPr>
              <w:t>Prevazut cu algoritm de urmarire a fluxului adaptat pentru a reduce presiunea de iesire a CPAP / APAP prin detectarea miscarii expiratorii a utilizatorului si urmarirea efortului de expiratie.</w:t>
            </w:r>
          </w:p>
        </w:tc>
        <w:tc>
          <w:tcPr>
            <w:tcW w:w="3969" w:type="dxa"/>
            <w:tcBorders>
              <w:top w:val="single" w:sz="4" w:space="0" w:color="auto"/>
              <w:left w:val="single" w:sz="4" w:space="0" w:color="auto"/>
              <w:bottom w:val="single" w:sz="4" w:space="0" w:color="auto"/>
              <w:right w:val="single" w:sz="4" w:space="0" w:color="auto"/>
            </w:tcBorders>
            <w:vAlign w:val="center"/>
          </w:tcPr>
          <w:p w14:paraId="3F5120C1" w14:textId="77777777"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2A705237" w14:textId="77AF583F" w:rsidTr="00AA2224">
        <w:trPr>
          <w:trHeight w:val="330"/>
          <w:jc w:val="center"/>
        </w:trPr>
        <w:tc>
          <w:tcPr>
            <w:tcW w:w="5949" w:type="dxa"/>
            <w:tcBorders>
              <w:top w:val="single" w:sz="4" w:space="0" w:color="auto"/>
              <w:left w:val="single" w:sz="4" w:space="0" w:color="auto"/>
              <w:bottom w:val="single" w:sz="4" w:space="0" w:color="auto"/>
            </w:tcBorders>
          </w:tcPr>
          <w:p w14:paraId="20FAF281" w14:textId="017B3C3B" w:rsidR="00AA2224" w:rsidRPr="00752F15" w:rsidRDefault="00AA2224" w:rsidP="00AA2224">
            <w:pPr>
              <w:pStyle w:val="Frspaiere"/>
              <w:rPr>
                <w:rFonts w:ascii="Times New Roman" w:hAnsi="Times New Roman" w:cs="Times New Roman"/>
                <w:noProof/>
                <w:sz w:val="24"/>
                <w:szCs w:val="24"/>
                <w:lang w:val="ro-RO"/>
              </w:rPr>
            </w:pPr>
            <w:r w:rsidRPr="00752F15">
              <w:rPr>
                <w:rFonts w:ascii="Times New Roman" w:hAnsi="Times New Roman" w:cs="Times New Roman"/>
                <w:noProof/>
                <w:sz w:val="24"/>
                <w:szCs w:val="24"/>
                <w:lang w:val="ro-RO"/>
              </w:rPr>
              <w:t>Arie de utilizare: adult, greutate &gt; 30 kg</w:t>
            </w:r>
          </w:p>
        </w:tc>
        <w:tc>
          <w:tcPr>
            <w:tcW w:w="3969" w:type="dxa"/>
            <w:tcBorders>
              <w:top w:val="single" w:sz="4" w:space="0" w:color="auto"/>
              <w:left w:val="single" w:sz="4" w:space="0" w:color="auto"/>
              <w:bottom w:val="single" w:sz="4" w:space="0" w:color="auto"/>
              <w:right w:val="single" w:sz="4" w:space="0" w:color="auto"/>
            </w:tcBorders>
            <w:vAlign w:val="center"/>
          </w:tcPr>
          <w:p w14:paraId="1CD95340" w14:textId="77777777"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39B2563A" w14:textId="77777777" w:rsidTr="00AA2224">
        <w:trPr>
          <w:trHeight w:val="330"/>
          <w:jc w:val="center"/>
        </w:trPr>
        <w:tc>
          <w:tcPr>
            <w:tcW w:w="5949" w:type="dxa"/>
            <w:tcBorders>
              <w:top w:val="single" w:sz="4" w:space="0" w:color="auto"/>
              <w:left w:val="single" w:sz="4" w:space="0" w:color="auto"/>
              <w:bottom w:val="single" w:sz="4" w:space="0" w:color="auto"/>
            </w:tcBorders>
          </w:tcPr>
          <w:p w14:paraId="1FB33D1E" w14:textId="696659FB" w:rsidR="00AA2224" w:rsidRPr="00752F15" w:rsidRDefault="00AA2224" w:rsidP="00AA2224">
            <w:pPr>
              <w:pStyle w:val="Frspaiere"/>
              <w:rPr>
                <w:rFonts w:ascii="Times New Roman" w:hAnsi="Times New Roman" w:cs="Times New Roman"/>
                <w:noProof/>
                <w:sz w:val="24"/>
                <w:szCs w:val="24"/>
                <w:lang w:val="ro-RO"/>
              </w:rPr>
            </w:pPr>
            <w:r w:rsidRPr="00752F15">
              <w:rPr>
                <w:rFonts w:ascii="Times New Roman" w:hAnsi="Times New Roman" w:cs="Times New Roman"/>
                <w:noProof/>
                <w:sz w:val="24"/>
                <w:szCs w:val="24"/>
                <w:lang w:val="ro-RO"/>
              </w:rPr>
              <w:t>Ecran:  min. 3.5''</w:t>
            </w:r>
          </w:p>
        </w:tc>
        <w:tc>
          <w:tcPr>
            <w:tcW w:w="3969" w:type="dxa"/>
            <w:tcBorders>
              <w:top w:val="single" w:sz="4" w:space="0" w:color="auto"/>
              <w:left w:val="single" w:sz="4" w:space="0" w:color="auto"/>
              <w:bottom w:val="single" w:sz="4" w:space="0" w:color="auto"/>
              <w:right w:val="single" w:sz="4" w:space="0" w:color="auto"/>
            </w:tcBorders>
            <w:vAlign w:val="center"/>
          </w:tcPr>
          <w:p w14:paraId="3A3C6318" w14:textId="77777777"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43038DFD" w14:textId="77777777" w:rsidTr="00AA2224">
        <w:trPr>
          <w:trHeight w:val="330"/>
          <w:jc w:val="center"/>
        </w:trPr>
        <w:tc>
          <w:tcPr>
            <w:tcW w:w="5949" w:type="dxa"/>
            <w:tcBorders>
              <w:top w:val="single" w:sz="4" w:space="0" w:color="auto"/>
              <w:left w:val="single" w:sz="4" w:space="0" w:color="auto"/>
              <w:bottom w:val="single" w:sz="4" w:space="0" w:color="auto"/>
            </w:tcBorders>
          </w:tcPr>
          <w:p w14:paraId="32E845F5" w14:textId="724014AE" w:rsidR="00AA2224" w:rsidRPr="00752F15" w:rsidRDefault="00AA2224" w:rsidP="00AA2224">
            <w:pPr>
              <w:pStyle w:val="Frspaiere"/>
              <w:rPr>
                <w:rFonts w:ascii="Times New Roman" w:hAnsi="Times New Roman" w:cs="Times New Roman"/>
                <w:noProof/>
                <w:sz w:val="24"/>
                <w:szCs w:val="24"/>
                <w:lang w:val="ro-RO"/>
              </w:rPr>
            </w:pPr>
            <w:r w:rsidRPr="00752F15">
              <w:rPr>
                <w:rFonts w:ascii="Times New Roman" w:hAnsi="Times New Roman" w:cs="Times New Roman"/>
                <w:noProof/>
                <w:sz w:val="24"/>
                <w:szCs w:val="24"/>
                <w:lang w:val="ro-RO"/>
              </w:rPr>
              <w:t xml:space="preserve">Greutate: maxim 1.5 kg </w:t>
            </w:r>
          </w:p>
        </w:tc>
        <w:tc>
          <w:tcPr>
            <w:tcW w:w="3969" w:type="dxa"/>
            <w:tcBorders>
              <w:top w:val="single" w:sz="4" w:space="0" w:color="auto"/>
              <w:left w:val="single" w:sz="4" w:space="0" w:color="auto"/>
              <w:bottom w:val="single" w:sz="4" w:space="0" w:color="auto"/>
              <w:right w:val="single" w:sz="4" w:space="0" w:color="auto"/>
            </w:tcBorders>
            <w:vAlign w:val="center"/>
          </w:tcPr>
          <w:p w14:paraId="13D08ED0" w14:textId="77777777"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0E417317" w14:textId="77777777" w:rsidTr="00AA2224">
        <w:trPr>
          <w:trHeight w:val="330"/>
          <w:jc w:val="center"/>
        </w:trPr>
        <w:tc>
          <w:tcPr>
            <w:tcW w:w="5949" w:type="dxa"/>
            <w:tcBorders>
              <w:top w:val="single" w:sz="4" w:space="0" w:color="auto"/>
              <w:left w:val="single" w:sz="4" w:space="0" w:color="auto"/>
              <w:bottom w:val="single" w:sz="4" w:space="0" w:color="auto"/>
            </w:tcBorders>
          </w:tcPr>
          <w:p w14:paraId="5CAD2CD4" w14:textId="049F8CC8" w:rsidR="00AA2224" w:rsidRPr="00752F15" w:rsidRDefault="00AA2224" w:rsidP="00AA2224">
            <w:pPr>
              <w:pStyle w:val="Frspaiere"/>
              <w:rPr>
                <w:rFonts w:ascii="Times New Roman" w:hAnsi="Times New Roman" w:cs="Times New Roman"/>
                <w:noProof/>
                <w:sz w:val="24"/>
                <w:szCs w:val="24"/>
                <w:lang w:val="ro-RO"/>
              </w:rPr>
            </w:pPr>
            <w:r w:rsidRPr="00752F15">
              <w:rPr>
                <w:rFonts w:ascii="Times New Roman" w:hAnsi="Times New Roman" w:cs="Times New Roman"/>
                <w:noProof/>
                <w:sz w:val="24"/>
                <w:szCs w:val="24"/>
                <w:lang w:val="ro-RO"/>
              </w:rPr>
              <w:t>Sa prezinta urmatoarele caracteristici: portabil, silentios, tehnologie iinteligenta de uscare, eliberare de presiune expiratorie, recunoste puseele de apnee centrala in somn</w:t>
            </w:r>
          </w:p>
        </w:tc>
        <w:tc>
          <w:tcPr>
            <w:tcW w:w="3969" w:type="dxa"/>
            <w:tcBorders>
              <w:top w:val="single" w:sz="4" w:space="0" w:color="auto"/>
              <w:left w:val="single" w:sz="4" w:space="0" w:color="auto"/>
              <w:bottom w:val="single" w:sz="4" w:space="0" w:color="auto"/>
              <w:right w:val="single" w:sz="4" w:space="0" w:color="auto"/>
            </w:tcBorders>
            <w:vAlign w:val="center"/>
          </w:tcPr>
          <w:p w14:paraId="7A9DAEA2" w14:textId="77777777"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256EA0D1" w14:textId="77777777" w:rsidTr="00AA2224">
        <w:trPr>
          <w:trHeight w:val="330"/>
          <w:jc w:val="center"/>
        </w:trPr>
        <w:tc>
          <w:tcPr>
            <w:tcW w:w="5949" w:type="dxa"/>
            <w:tcBorders>
              <w:top w:val="single" w:sz="4" w:space="0" w:color="auto"/>
              <w:left w:val="single" w:sz="4" w:space="0" w:color="auto"/>
              <w:bottom w:val="single" w:sz="4" w:space="0" w:color="auto"/>
            </w:tcBorders>
          </w:tcPr>
          <w:p w14:paraId="50850BE5" w14:textId="19545BB3" w:rsidR="00AA2224" w:rsidRPr="00752F15" w:rsidRDefault="00AA2224" w:rsidP="00AA2224">
            <w:pPr>
              <w:pStyle w:val="Frspaiere"/>
              <w:rPr>
                <w:rFonts w:ascii="Times New Roman" w:hAnsi="Times New Roman" w:cs="Times New Roman"/>
                <w:noProof/>
                <w:sz w:val="24"/>
                <w:szCs w:val="24"/>
                <w:lang w:val="ro-RO"/>
              </w:rPr>
            </w:pPr>
            <w:r w:rsidRPr="00752F15">
              <w:rPr>
                <w:rFonts w:ascii="Times New Roman" w:hAnsi="Times New Roman" w:cs="Times New Roman"/>
                <w:noProof/>
                <w:sz w:val="24"/>
                <w:szCs w:val="24"/>
                <w:lang w:val="ro-RO"/>
              </w:rPr>
              <w:t>Memorie: card SD</w:t>
            </w:r>
          </w:p>
        </w:tc>
        <w:tc>
          <w:tcPr>
            <w:tcW w:w="3969" w:type="dxa"/>
            <w:tcBorders>
              <w:top w:val="single" w:sz="4" w:space="0" w:color="auto"/>
              <w:left w:val="single" w:sz="4" w:space="0" w:color="auto"/>
              <w:bottom w:val="single" w:sz="4" w:space="0" w:color="auto"/>
              <w:right w:val="single" w:sz="4" w:space="0" w:color="auto"/>
            </w:tcBorders>
            <w:vAlign w:val="center"/>
          </w:tcPr>
          <w:p w14:paraId="1B263FE9" w14:textId="77777777"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66D1AA0D" w14:textId="77777777" w:rsidTr="00AA2224">
        <w:trPr>
          <w:trHeight w:val="330"/>
          <w:jc w:val="center"/>
        </w:trPr>
        <w:tc>
          <w:tcPr>
            <w:tcW w:w="5949" w:type="dxa"/>
            <w:tcBorders>
              <w:top w:val="single" w:sz="4" w:space="0" w:color="auto"/>
              <w:left w:val="single" w:sz="4" w:space="0" w:color="auto"/>
              <w:bottom w:val="single" w:sz="4" w:space="0" w:color="auto"/>
            </w:tcBorders>
          </w:tcPr>
          <w:p w14:paraId="5951FE3E" w14:textId="50FA19AB" w:rsidR="00AA2224" w:rsidRPr="00752F15" w:rsidRDefault="00AA2224" w:rsidP="00AA2224">
            <w:pPr>
              <w:pStyle w:val="Frspaiere"/>
              <w:rPr>
                <w:rFonts w:ascii="Times New Roman" w:hAnsi="Times New Roman" w:cs="Times New Roman"/>
                <w:noProof/>
                <w:sz w:val="24"/>
                <w:szCs w:val="24"/>
                <w:lang w:val="ro-RO"/>
              </w:rPr>
            </w:pPr>
            <w:r w:rsidRPr="00752F15">
              <w:rPr>
                <w:rFonts w:ascii="Times New Roman" w:hAnsi="Times New Roman" w:cs="Times New Roman"/>
                <w:noProof/>
                <w:sz w:val="24"/>
                <w:szCs w:val="24"/>
                <w:lang w:val="ro-RO"/>
              </w:rPr>
              <w:t>Presiunea: 4 - 20 cmH2O</w:t>
            </w:r>
          </w:p>
        </w:tc>
        <w:tc>
          <w:tcPr>
            <w:tcW w:w="3969" w:type="dxa"/>
            <w:tcBorders>
              <w:top w:val="single" w:sz="4" w:space="0" w:color="auto"/>
              <w:left w:val="single" w:sz="4" w:space="0" w:color="auto"/>
              <w:bottom w:val="single" w:sz="4" w:space="0" w:color="auto"/>
              <w:right w:val="single" w:sz="4" w:space="0" w:color="auto"/>
            </w:tcBorders>
            <w:vAlign w:val="center"/>
          </w:tcPr>
          <w:p w14:paraId="3993668B" w14:textId="77777777"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735DC17B" w14:textId="77777777" w:rsidTr="00AA2224">
        <w:trPr>
          <w:trHeight w:val="330"/>
          <w:jc w:val="center"/>
        </w:trPr>
        <w:tc>
          <w:tcPr>
            <w:tcW w:w="5949" w:type="dxa"/>
            <w:tcBorders>
              <w:top w:val="single" w:sz="4" w:space="0" w:color="auto"/>
              <w:left w:val="single" w:sz="4" w:space="0" w:color="auto"/>
              <w:bottom w:val="single" w:sz="4" w:space="0" w:color="auto"/>
            </w:tcBorders>
          </w:tcPr>
          <w:p w14:paraId="474B22A9" w14:textId="7FE58F8E" w:rsidR="00AA2224" w:rsidRPr="00752F15" w:rsidRDefault="00AA2224" w:rsidP="00AA2224">
            <w:pPr>
              <w:pStyle w:val="Frspaiere"/>
              <w:rPr>
                <w:rFonts w:ascii="Times New Roman" w:hAnsi="Times New Roman" w:cs="Times New Roman"/>
                <w:noProof/>
                <w:sz w:val="24"/>
                <w:szCs w:val="24"/>
                <w:lang w:val="ro-RO"/>
              </w:rPr>
            </w:pPr>
            <w:r w:rsidRPr="00752F15">
              <w:rPr>
                <w:rFonts w:ascii="Times New Roman" w:hAnsi="Times New Roman" w:cs="Times New Roman"/>
                <w:noProof/>
                <w:sz w:val="24"/>
                <w:szCs w:val="24"/>
                <w:lang w:val="ro-RO"/>
              </w:rPr>
              <w:t>Rampa ( timpul ): 0 - 60</w:t>
            </w:r>
          </w:p>
        </w:tc>
        <w:tc>
          <w:tcPr>
            <w:tcW w:w="3969" w:type="dxa"/>
            <w:tcBorders>
              <w:top w:val="single" w:sz="4" w:space="0" w:color="auto"/>
              <w:left w:val="single" w:sz="4" w:space="0" w:color="auto"/>
              <w:bottom w:val="single" w:sz="4" w:space="0" w:color="auto"/>
              <w:right w:val="single" w:sz="4" w:space="0" w:color="auto"/>
            </w:tcBorders>
            <w:vAlign w:val="center"/>
          </w:tcPr>
          <w:p w14:paraId="287D8B82" w14:textId="77777777"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67602540" w14:textId="77777777" w:rsidTr="00AA2224">
        <w:trPr>
          <w:trHeight w:val="330"/>
          <w:jc w:val="center"/>
        </w:trPr>
        <w:tc>
          <w:tcPr>
            <w:tcW w:w="5949" w:type="dxa"/>
            <w:tcBorders>
              <w:top w:val="single" w:sz="4" w:space="0" w:color="auto"/>
              <w:left w:val="single" w:sz="4" w:space="0" w:color="auto"/>
              <w:bottom w:val="single" w:sz="4" w:space="0" w:color="auto"/>
            </w:tcBorders>
          </w:tcPr>
          <w:p w14:paraId="38F8A5E6" w14:textId="412D03F6" w:rsidR="00AA2224" w:rsidRPr="00752F15" w:rsidRDefault="00AA2224" w:rsidP="00AA2224">
            <w:pPr>
              <w:pStyle w:val="Frspaiere"/>
              <w:rPr>
                <w:rFonts w:ascii="Times New Roman" w:hAnsi="Times New Roman" w:cs="Times New Roman"/>
                <w:noProof/>
                <w:sz w:val="24"/>
                <w:szCs w:val="24"/>
                <w:lang w:val="ro-RO"/>
              </w:rPr>
            </w:pPr>
            <w:r w:rsidRPr="00752F15">
              <w:rPr>
                <w:rFonts w:ascii="Times New Roman" w:hAnsi="Times New Roman" w:cs="Times New Roman"/>
                <w:noProof/>
                <w:sz w:val="24"/>
                <w:szCs w:val="24"/>
                <w:lang w:val="ro-RO"/>
              </w:rPr>
              <w:t>Presiunea expiratorie (min): Elex nivelul 1 - 7</w:t>
            </w:r>
          </w:p>
        </w:tc>
        <w:tc>
          <w:tcPr>
            <w:tcW w:w="3969" w:type="dxa"/>
            <w:tcBorders>
              <w:top w:val="single" w:sz="4" w:space="0" w:color="auto"/>
              <w:left w:val="single" w:sz="4" w:space="0" w:color="auto"/>
              <w:bottom w:val="single" w:sz="4" w:space="0" w:color="auto"/>
              <w:right w:val="single" w:sz="4" w:space="0" w:color="auto"/>
            </w:tcBorders>
            <w:vAlign w:val="center"/>
          </w:tcPr>
          <w:p w14:paraId="36013522" w14:textId="77777777"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3FEF3B8E" w14:textId="77777777" w:rsidTr="00AA2224">
        <w:trPr>
          <w:trHeight w:val="330"/>
          <w:jc w:val="center"/>
        </w:trPr>
        <w:tc>
          <w:tcPr>
            <w:tcW w:w="5949" w:type="dxa"/>
            <w:tcBorders>
              <w:top w:val="single" w:sz="4" w:space="0" w:color="auto"/>
              <w:left w:val="single" w:sz="4" w:space="0" w:color="auto"/>
              <w:bottom w:val="single" w:sz="4" w:space="0" w:color="auto"/>
            </w:tcBorders>
          </w:tcPr>
          <w:p w14:paraId="48337AD1" w14:textId="1E53A5A4" w:rsidR="00AA2224" w:rsidRPr="00752F15" w:rsidRDefault="00AA2224" w:rsidP="00AA2224">
            <w:pPr>
              <w:pStyle w:val="Frspaiere"/>
              <w:rPr>
                <w:rFonts w:ascii="Times New Roman" w:hAnsi="Times New Roman" w:cs="Times New Roman"/>
                <w:noProof/>
                <w:sz w:val="24"/>
                <w:szCs w:val="24"/>
                <w:lang w:val="ro-RO"/>
              </w:rPr>
            </w:pPr>
            <w:r w:rsidRPr="00752F15">
              <w:rPr>
                <w:rFonts w:ascii="Times New Roman" w:hAnsi="Times New Roman" w:cs="Times New Roman"/>
                <w:noProof/>
                <w:sz w:val="24"/>
                <w:szCs w:val="24"/>
                <w:lang w:val="ro-RO"/>
              </w:rPr>
              <w:t>Umidificator: Sistem de umidificare incalzit, minim 5 nivele ajustabile</w:t>
            </w:r>
          </w:p>
        </w:tc>
        <w:tc>
          <w:tcPr>
            <w:tcW w:w="3969" w:type="dxa"/>
            <w:tcBorders>
              <w:top w:val="single" w:sz="4" w:space="0" w:color="auto"/>
              <w:left w:val="single" w:sz="4" w:space="0" w:color="auto"/>
              <w:bottom w:val="single" w:sz="4" w:space="0" w:color="auto"/>
              <w:right w:val="single" w:sz="4" w:space="0" w:color="auto"/>
            </w:tcBorders>
            <w:vAlign w:val="center"/>
          </w:tcPr>
          <w:p w14:paraId="79FB7CCA" w14:textId="77777777"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6F707CC8" w14:textId="77777777" w:rsidTr="00AA2224">
        <w:trPr>
          <w:trHeight w:val="330"/>
          <w:jc w:val="center"/>
        </w:trPr>
        <w:tc>
          <w:tcPr>
            <w:tcW w:w="5949" w:type="dxa"/>
            <w:tcBorders>
              <w:top w:val="single" w:sz="4" w:space="0" w:color="auto"/>
              <w:left w:val="single" w:sz="4" w:space="0" w:color="auto"/>
              <w:bottom w:val="single" w:sz="4" w:space="0" w:color="auto"/>
            </w:tcBorders>
          </w:tcPr>
          <w:p w14:paraId="70EDFEE8" w14:textId="723BDF61" w:rsidR="00AA2224" w:rsidRPr="00752F15" w:rsidRDefault="00AA2224" w:rsidP="00AA2224">
            <w:pPr>
              <w:pStyle w:val="Frspaiere"/>
              <w:rPr>
                <w:rFonts w:ascii="Times New Roman" w:hAnsi="Times New Roman" w:cs="Times New Roman"/>
                <w:noProof/>
                <w:sz w:val="24"/>
                <w:szCs w:val="24"/>
                <w:lang w:val="ro-RO"/>
              </w:rPr>
            </w:pPr>
            <w:r w:rsidRPr="00752F15">
              <w:rPr>
                <w:rFonts w:ascii="Times New Roman" w:hAnsi="Times New Roman" w:cs="Times New Roman"/>
                <w:noProof/>
                <w:sz w:val="24"/>
                <w:szCs w:val="24"/>
                <w:lang w:val="ro-RO"/>
              </w:rPr>
              <w:t>Filtru HEPA: PM 2.5 ( optional )</w:t>
            </w:r>
          </w:p>
        </w:tc>
        <w:tc>
          <w:tcPr>
            <w:tcW w:w="3969" w:type="dxa"/>
            <w:tcBorders>
              <w:top w:val="single" w:sz="4" w:space="0" w:color="auto"/>
              <w:left w:val="single" w:sz="4" w:space="0" w:color="auto"/>
              <w:bottom w:val="single" w:sz="4" w:space="0" w:color="auto"/>
              <w:right w:val="single" w:sz="4" w:space="0" w:color="auto"/>
            </w:tcBorders>
            <w:vAlign w:val="center"/>
          </w:tcPr>
          <w:p w14:paraId="7558EC5C" w14:textId="77777777"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2EA2AE3B" w14:textId="77777777" w:rsidTr="00AA2224">
        <w:trPr>
          <w:trHeight w:val="330"/>
          <w:jc w:val="center"/>
        </w:trPr>
        <w:tc>
          <w:tcPr>
            <w:tcW w:w="5949" w:type="dxa"/>
            <w:tcBorders>
              <w:top w:val="single" w:sz="4" w:space="0" w:color="auto"/>
              <w:left w:val="single" w:sz="4" w:space="0" w:color="auto"/>
              <w:bottom w:val="single" w:sz="4" w:space="0" w:color="auto"/>
            </w:tcBorders>
          </w:tcPr>
          <w:p w14:paraId="5B4FFBED" w14:textId="60213624" w:rsidR="00AA2224" w:rsidRPr="00752F15" w:rsidRDefault="00AA2224" w:rsidP="00AA2224">
            <w:pPr>
              <w:pStyle w:val="Frspaiere"/>
              <w:rPr>
                <w:rFonts w:ascii="Times New Roman" w:hAnsi="Times New Roman" w:cs="Times New Roman"/>
                <w:sz w:val="24"/>
                <w:szCs w:val="24"/>
                <w:lang w:val="ro-RO"/>
              </w:rPr>
            </w:pPr>
            <w:r w:rsidRPr="00752F15">
              <w:rPr>
                <w:rFonts w:ascii="Times New Roman" w:hAnsi="Times New Roman" w:cs="Times New Roman"/>
                <w:sz w:val="24"/>
                <w:szCs w:val="24"/>
                <w:lang w:val="ro-RO"/>
              </w:rPr>
              <w:lastRenderedPageBreak/>
              <w:t>Alarme:</w:t>
            </w:r>
            <w:r w:rsidRPr="00752F15">
              <w:rPr>
                <w:rFonts w:ascii="Times New Roman" w:hAnsi="Times New Roman" w:cs="Times New Roman"/>
                <w:sz w:val="24"/>
                <w:szCs w:val="24"/>
                <w:lang w:val="ro-RO"/>
              </w:rPr>
              <w:tab/>
              <w:t>Alimentare scazuta, scurgeri, schimbarea filtrului</w:t>
            </w:r>
          </w:p>
        </w:tc>
        <w:tc>
          <w:tcPr>
            <w:tcW w:w="3969" w:type="dxa"/>
            <w:tcBorders>
              <w:top w:val="single" w:sz="4" w:space="0" w:color="auto"/>
              <w:left w:val="single" w:sz="4" w:space="0" w:color="auto"/>
              <w:bottom w:val="single" w:sz="4" w:space="0" w:color="auto"/>
              <w:right w:val="single" w:sz="4" w:space="0" w:color="auto"/>
            </w:tcBorders>
            <w:vAlign w:val="center"/>
          </w:tcPr>
          <w:p w14:paraId="26809A0D" w14:textId="77777777" w:rsidR="00AA2224" w:rsidRPr="00752F15" w:rsidRDefault="00AA2224" w:rsidP="00AA2224">
            <w:pPr>
              <w:pStyle w:val="Frspaiere"/>
              <w:jc w:val="center"/>
              <w:rPr>
                <w:rFonts w:ascii="Times New Roman" w:hAnsi="Times New Roman" w:cs="Times New Roman"/>
                <w:noProof/>
                <w:sz w:val="24"/>
                <w:szCs w:val="24"/>
                <w:lang w:val="ro-RO"/>
              </w:rPr>
            </w:pPr>
          </w:p>
        </w:tc>
      </w:tr>
      <w:tr w:rsidR="00AA2224" w:rsidRPr="00752F15" w14:paraId="5E5B6168" w14:textId="77777777" w:rsidTr="00AA2224">
        <w:trPr>
          <w:trHeight w:val="251"/>
          <w:jc w:val="center"/>
        </w:trPr>
        <w:tc>
          <w:tcPr>
            <w:tcW w:w="5949" w:type="dxa"/>
            <w:tcBorders>
              <w:top w:val="single" w:sz="4" w:space="0" w:color="auto"/>
              <w:left w:val="single" w:sz="4" w:space="0" w:color="auto"/>
              <w:bottom w:val="single" w:sz="4" w:space="0" w:color="auto"/>
            </w:tcBorders>
            <w:vAlign w:val="center"/>
          </w:tcPr>
          <w:p w14:paraId="622F4EAA" w14:textId="7FF49EC0" w:rsidR="00AA2224" w:rsidRPr="00752F15" w:rsidRDefault="00AA2224" w:rsidP="00AA2224">
            <w:pPr>
              <w:pStyle w:val="Frspaiere"/>
              <w:rPr>
                <w:rFonts w:ascii="Times New Roman" w:hAnsi="Times New Roman" w:cs="Times New Roman"/>
                <w:b/>
                <w:bCs/>
                <w:kern w:val="0"/>
                <w:sz w:val="24"/>
                <w:szCs w:val="24"/>
                <w:lang w:val="ro-RO"/>
              </w:rPr>
            </w:pPr>
            <w:r w:rsidRPr="00752F15">
              <w:rPr>
                <w:rFonts w:ascii="Times New Roman" w:hAnsi="Times New Roman" w:cs="Times New Roman"/>
                <w:b/>
                <w:bCs/>
                <w:kern w:val="0"/>
                <w:sz w:val="24"/>
                <w:szCs w:val="24"/>
                <w:lang w:val="ro-RO"/>
              </w:rPr>
              <w:t>Specificatii de livrare</w:t>
            </w:r>
          </w:p>
        </w:tc>
        <w:tc>
          <w:tcPr>
            <w:tcW w:w="3969" w:type="dxa"/>
            <w:tcBorders>
              <w:top w:val="single" w:sz="4" w:space="0" w:color="auto"/>
              <w:left w:val="single" w:sz="4" w:space="0" w:color="auto"/>
              <w:bottom w:val="single" w:sz="4" w:space="0" w:color="auto"/>
              <w:right w:val="single" w:sz="4" w:space="0" w:color="auto"/>
            </w:tcBorders>
            <w:vAlign w:val="center"/>
          </w:tcPr>
          <w:p w14:paraId="4BE9AB3F" w14:textId="77777777" w:rsidR="00AA2224" w:rsidRPr="00752F15" w:rsidRDefault="00AA2224" w:rsidP="00AA2224">
            <w:pPr>
              <w:pStyle w:val="Frspaiere"/>
              <w:jc w:val="center"/>
              <w:rPr>
                <w:rFonts w:ascii="Times New Roman" w:hAnsi="Times New Roman" w:cs="Times New Roman"/>
                <w:bCs/>
                <w:kern w:val="0"/>
                <w:sz w:val="24"/>
                <w:szCs w:val="24"/>
                <w:lang w:val="ro-RO"/>
              </w:rPr>
            </w:pPr>
          </w:p>
        </w:tc>
      </w:tr>
      <w:tr w:rsidR="00AA2224" w:rsidRPr="00752F15" w14:paraId="791D9941" w14:textId="1F050672" w:rsidTr="00AA2224">
        <w:trPr>
          <w:trHeight w:val="251"/>
          <w:jc w:val="center"/>
        </w:trPr>
        <w:tc>
          <w:tcPr>
            <w:tcW w:w="5949" w:type="dxa"/>
            <w:tcBorders>
              <w:top w:val="single" w:sz="4" w:space="0" w:color="auto"/>
              <w:left w:val="single" w:sz="4" w:space="0" w:color="auto"/>
              <w:bottom w:val="single" w:sz="4" w:space="0" w:color="auto"/>
            </w:tcBorders>
            <w:vAlign w:val="center"/>
          </w:tcPr>
          <w:p w14:paraId="1CAF4B1D" w14:textId="6104A0C7" w:rsidR="00AA2224" w:rsidRPr="00752F15" w:rsidRDefault="00AA2224" w:rsidP="00AA2224">
            <w:pPr>
              <w:pStyle w:val="Frspaiere"/>
              <w:rPr>
                <w:rFonts w:ascii="Times New Roman" w:hAnsi="Times New Roman" w:cs="Times New Roman"/>
                <w:bCs/>
                <w:kern w:val="0"/>
                <w:sz w:val="24"/>
                <w:szCs w:val="24"/>
                <w:lang w:val="ro-RO"/>
              </w:rPr>
            </w:pPr>
            <w:r w:rsidRPr="00752F15">
              <w:rPr>
                <w:rFonts w:ascii="Times New Roman" w:hAnsi="Times New Roman" w:cs="Times New Roman"/>
                <w:bCs/>
                <w:kern w:val="0"/>
                <w:sz w:val="24"/>
                <w:szCs w:val="24"/>
                <w:lang w:val="ro-RO"/>
              </w:rPr>
              <w:t>Aparat ventilare CPAP – 1 buc.</w:t>
            </w:r>
          </w:p>
        </w:tc>
        <w:tc>
          <w:tcPr>
            <w:tcW w:w="3969" w:type="dxa"/>
            <w:tcBorders>
              <w:top w:val="single" w:sz="4" w:space="0" w:color="auto"/>
              <w:left w:val="single" w:sz="4" w:space="0" w:color="auto"/>
              <w:bottom w:val="single" w:sz="4" w:space="0" w:color="auto"/>
              <w:right w:val="single" w:sz="4" w:space="0" w:color="auto"/>
            </w:tcBorders>
            <w:vAlign w:val="center"/>
          </w:tcPr>
          <w:p w14:paraId="1ED51503" w14:textId="77777777" w:rsidR="00AA2224" w:rsidRPr="00752F15" w:rsidRDefault="00AA2224" w:rsidP="00AA2224">
            <w:pPr>
              <w:pStyle w:val="Frspaiere"/>
              <w:jc w:val="center"/>
              <w:rPr>
                <w:rFonts w:ascii="Times New Roman" w:hAnsi="Times New Roman" w:cs="Times New Roman"/>
                <w:bCs/>
                <w:kern w:val="0"/>
                <w:sz w:val="24"/>
                <w:szCs w:val="24"/>
                <w:lang w:val="ro-RO"/>
              </w:rPr>
            </w:pPr>
          </w:p>
        </w:tc>
      </w:tr>
      <w:tr w:rsidR="00AA2224" w:rsidRPr="00752F15" w14:paraId="5993BE47" w14:textId="77777777" w:rsidTr="00AA2224">
        <w:trPr>
          <w:trHeight w:val="251"/>
          <w:jc w:val="center"/>
        </w:trPr>
        <w:tc>
          <w:tcPr>
            <w:tcW w:w="5949" w:type="dxa"/>
            <w:tcBorders>
              <w:top w:val="single" w:sz="4" w:space="0" w:color="auto"/>
              <w:left w:val="single" w:sz="4" w:space="0" w:color="auto"/>
              <w:bottom w:val="single" w:sz="4" w:space="0" w:color="auto"/>
            </w:tcBorders>
            <w:vAlign w:val="center"/>
          </w:tcPr>
          <w:p w14:paraId="18A586C8" w14:textId="3C0F70D1" w:rsidR="00AA2224" w:rsidRPr="00752F15" w:rsidRDefault="00AA2224" w:rsidP="00AA2224">
            <w:pPr>
              <w:pStyle w:val="Frspaiere"/>
              <w:rPr>
                <w:rFonts w:ascii="Times New Roman" w:hAnsi="Times New Roman" w:cs="Times New Roman"/>
                <w:bCs/>
                <w:kern w:val="0"/>
                <w:sz w:val="24"/>
                <w:szCs w:val="24"/>
                <w:lang w:val="ro-RO"/>
              </w:rPr>
            </w:pPr>
            <w:r w:rsidRPr="00752F15">
              <w:rPr>
                <w:rFonts w:ascii="Times New Roman" w:hAnsi="Times New Roman" w:cs="Times New Roman"/>
                <w:bCs/>
                <w:kern w:val="0"/>
                <w:sz w:val="24"/>
                <w:szCs w:val="24"/>
                <w:lang w:val="ro-RO"/>
              </w:rPr>
              <w:t>Masca nazala CPAP – 1 buc.</w:t>
            </w:r>
          </w:p>
        </w:tc>
        <w:tc>
          <w:tcPr>
            <w:tcW w:w="3969" w:type="dxa"/>
            <w:tcBorders>
              <w:top w:val="single" w:sz="4" w:space="0" w:color="auto"/>
              <w:left w:val="single" w:sz="4" w:space="0" w:color="auto"/>
              <w:bottom w:val="single" w:sz="4" w:space="0" w:color="auto"/>
              <w:right w:val="single" w:sz="4" w:space="0" w:color="auto"/>
            </w:tcBorders>
            <w:vAlign w:val="center"/>
          </w:tcPr>
          <w:p w14:paraId="21306B5E" w14:textId="77777777" w:rsidR="00AA2224" w:rsidRPr="00752F15" w:rsidRDefault="00AA2224" w:rsidP="00AA2224">
            <w:pPr>
              <w:pStyle w:val="Frspaiere"/>
              <w:jc w:val="center"/>
              <w:rPr>
                <w:rFonts w:ascii="Times New Roman" w:hAnsi="Times New Roman" w:cs="Times New Roman"/>
                <w:bCs/>
                <w:kern w:val="0"/>
                <w:sz w:val="24"/>
                <w:szCs w:val="24"/>
                <w:lang w:val="ro-RO"/>
              </w:rPr>
            </w:pPr>
          </w:p>
        </w:tc>
      </w:tr>
      <w:tr w:rsidR="00AA2224" w:rsidRPr="00752F15" w14:paraId="680ECE4E" w14:textId="77777777" w:rsidTr="00AA2224">
        <w:trPr>
          <w:trHeight w:val="251"/>
          <w:jc w:val="center"/>
        </w:trPr>
        <w:tc>
          <w:tcPr>
            <w:tcW w:w="5949" w:type="dxa"/>
            <w:tcBorders>
              <w:top w:val="single" w:sz="4" w:space="0" w:color="auto"/>
              <w:left w:val="single" w:sz="4" w:space="0" w:color="auto"/>
              <w:bottom w:val="single" w:sz="4" w:space="0" w:color="auto"/>
            </w:tcBorders>
            <w:vAlign w:val="center"/>
          </w:tcPr>
          <w:p w14:paraId="2C4C8067" w14:textId="06B07437" w:rsidR="00AA2224" w:rsidRPr="00752F15" w:rsidRDefault="00AA2224" w:rsidP="00AA2224">
            <w:pPr>
              <w:pStyle w:val="Frspaiere"/>
              <w:rPr>
                <w:rFonts w:ascii="Times New Roman" w:hAnsi="Times New Roman" w:cs="Times New Roman"/>
                <w:bCs/>
                <w:kern w:val="0"/>
                <w:sz w:val="24"/>
                <w:szCs w:val="24"/>
                <w:lang w:val="ro-RO"/>
              </w:rPr>
            </w:pPr>
            <w:r w:rsidRPr="00752F15">
              <w:rPr>
                <w:rFonts w:ascii="Times New Roman" w:hAnsi="Times New Roman" w:cs="Times New Roman"/>
                <w:bCs/>
                <w:kern w:val="0"/>
                <w:sz w:val="24"/>
                <w:szCs w:val="24"/>
                <w:lang w:val="ro-RO"/>
              </w:rPr>
              <w:t>Masca faciala CPAP– 1 buc.</w:t>
            </w:r>
          </w:p>
        </w:tc>
        <w:tc>
          <w:tcPr>
            <w:tcW w:w="3969" w:type="dxa"/>
            <w:tcBorders>
              <w:top w:val="single" w:sz="4" w:space="0" w:color="auto"/>
              <w:left w:val="single" w:sz="4" w:space="0" w:color="auto"/>
              <w:bottom w:val="single" w:sz="4" w:space="0" w:color="auto"/>
              <w:right w:val="single" w:sz="4" w:space="0" w:color="auto"/>
            </w:tcBorders>
            <w:vAlign w:val="center"/>
          </w:tcPr>
          <w:p w14:paraId="0DE6BDDF" w14:textId="77777777" w:rsidR="00AA2224" w:rsidRPr="00752F15" w:rsidRDefault="00AA2224" w:rsidP="00AA2224">
            <w:pPr>
              <w:pStyle w:val="Frspaiere"/>
              <w:jc w:val="center"/>
              <w:rPr>
                <w:rFonts w:ascii="Times New Roman" w:hAnsi="Times New Roman" w:cs="Times New Roman"/>
                <w:bCs/>
                <w:kern w:val="0"/>
                <w:sz w:val="24"/>
                <w:szCs w:val="24"/>
                <w:lang w:val="ro-RO"/>
              </w:rPr>
            </w:pPr>
          </w:p>
        </w:tc>
      </w:tr>
      <w:tr w:rsidR="00AA2224" w:rsidRPr="00752F15" w14:paraId="457AAF9A" w14:textId="77777777" w:rsidTr="00AA2224">
        <w:trPr>
          <w:trHeight w:val="251"/>
          <w:jc w:val="center"/>
        </w:trPr>
        <w:tc>
          <w:tcPr>
            <w:tcW w:w="5949" w:type="dxa"/>
            <w:tcBorders>
              <w:top w:val="single" w:sz="4" w:space="0" w:color="auto"/>
              <w:left w:val="single" w:sz="4" w:space="0" w:color="auto"/>
              <w:bottom w:val="single" w:sz="4" w:space="0" w:color="auto"/>
            </w:tcBorders>
            <w:vAlign w:val="center"/>
          </w:tcPr>
          <w:p w14:paraId="4F898DFF" w14:textId="45C18A3D" w:rsidR="00AA2224" w:rsidRPr="00752F15" w:rsidRDefault="00AA2224" w:rsidP="00AA2224">
            <w:pPr>
              <w:pStyle w:val="Frspaiere"/>
              <w:rPr>
                <w:rFonts w:ascii="Times New Roman" w:hAnsi="Times New Roman" w:cs="Times New Roman"/>
                <w:bCs/>
                <w:kern w:val="0"/>
                <w:sz w:val="24"/>
                <w:szCs w:val="24"/>
                <w:lang w:val="ro-RO"/>
              </w:rPr>
            </w:pPr>
            <w:r w:rsidRPr="00752F15">
              <w:rPr>
                <w:rFonts w:ascii="Times New Roman" w:hAnsi="Times New Roman" w:cs="Times New Roman"/>
                <w:bCs/>
                <w:kern w:val="0"/>
                <w:sz w:val="24"/>
                <w:szCs w:val="24"/>
                <w:lang w:val="ro-RO"/>
              </w:rPr>
              <w:t>Furtun de colectare – 1 buc.</w:t>
            </w:r>
          </w:p>
        </w:tc>
        <w:tc>
          <w:tcPr>
            <w:tcW w:w="3969" w:type="dxa"/>
            <w:tcBorders>
              <w:top w:val="single" w:sz="4" w:space="0" w:color="auto"/>
              <w:left w:val="single" w:sz="4" w:space="0" w:color="auto"/>
              <w:bottom w:val="single" w:sz="4" w:space="0" w:color="auto"/>
              <w:right w:val="single" w:sz="4" w:space="0" w:color="auto"/>
            </w:tcBorders>
            <w:vAlign w:val="center"/>
          </w:tcPr>
          <w:p w14:paraId="6B195264" w14:textId="77777777" w:rsidR="00AA2224" w:rsidRPr="00752F15" w:rsidRDefault="00AA2224" w:rsidP="00AA2224">
            <w:pPr>
              <w:pStyle w:val="Frspaiere"/>
              <w:jc w:val="center"/>
              <w:rPr>
                <w:rFonts w:ascii="Times New Roman" w:hAnsi="Times New Roman" w:cs="Times New Roman"/>
                <w:bCs/>
                <w:kern w:val="0"/>
                <w:sz w:val="24"/>
                <w:szCs w:val="24"/>
                <w:lang w:val="ro-RO"/>
              </w:rPr>
            </w:pPr>
          </w:p>
        </w:tc>
      </w:tr>
      <w:tr w:rsidR="00AA2224" w:rsidRPr="00752F15" w14:paraId="7517B895" w14:textId="77777777" w:rsidTr="00AA2224">
        <w:trPr>
          <w:trHeight w:val="251"/>
          <w:jc w:val="center"/>
        </w:trPr>
        <w:tc>
          <w:tcPr>
            <w:tcW w:w="5949" w:type="dxa"/>
            <w:tcBorders>
              <w:top w:val="single" w:sz="4" w:space="0" w:color="auto"/>
              <w:left w:val="single" w:sz="4" w:space="0" w:color="auto"/>
              <w:bottom w:val="single" w:sz="4" w:space="0" w:color="auto"/>
            </w:tcBorders>
            <w:vAlign w:val="center"/>
          </w:tcPr>
          <w:p w14:paraId="54DC98BC" w14:textId="5B1C0C96" w:rsidR="00AA2224" w:rsidRPr="00752F15" w:rsidRDefault="00AA2224" w:rsidP="00AA2224">
            <w:pPr>
              <w:pStyle w:val="Frspaiere"/>
              <w:rPr>
                <w:rFonts w:ascii="Times New Roman" w:hAnsi="Times New Roman" w:cs="Times New Roman"/>
                <w:bCs/>
                <w:kern w:val="0"/>
                <w:sz w:val="24"/>
                <w:szCs w:val="24"/>
                <w:lang w:val="ro-RO"/>
              </w:rPr>
            </w:pPr>
            <w:r w:rsidRPr="00752F15">
              <w:rPr>
                <w:rFonts w:ascii="Times New Roman" w:hAnsi="Times New Roman" w:cs="Times New Roman"/>
                <w:bCs/>
                <w:kern w:val="0"/>
                <w:sz w:val="24"/>
                <w:szCs w:val="24"/>
                <w:lang w:val="ro-RO"/>
              </w:rPr>
              <w:t>Cablu de alimentare – 1 buc.</w:t>
            </w:r>
          </w:p>
        </w:tc>
        <w:tc>
          <w:tcPr>
            <w:tcW w:w="3969" w:type="dxa"/>
            <w:tcBorders>
              <w:top w:val="single" w:sz="4" w:space="0" w:color="auto"/>
              <w:left w:val="single" w:sz="4" w:space="0" w:color="auto"/>
              <w:bottom w:val="single" w:sz="4" w:space="0" w:color="auto"/>
              <w:right w:val="single" w:sz="4" w:space="0" w:color="auto"/>
            </w:tcBorders>
            <w:vAlign w:val="center"/>
          </w:tcPr>
          <w:p w14:paraId="2DDC3CDD" w14:textId="77777777" w:rsidR="00AA2224" w:rsidRPr="00752F15" w:rsidRDefault="00AA2224" w:rsidP="00AA2224">
            <w:pPr>
              <w:pStyle w:val="Frspaiere"/>
              <w:jc w:val="center"/>
              <w:rPr>
                <w:rFonts w:ascii="Times New Roman" w:hAnsi="Times New Roman" w:cs="Times New Roman"/>
                <w:bCs/>
                <w:kern w:val="0"/>
                <w:sz w:val="24"/>
                <w:szCs w:val="24"/>
                <w:lang w:val="ro-RO"/>
              </w:rPr>
            </w:pPr>
          </w:p>
        </w:tc>
      </w:tr>
      <w:tr w:rsidR="00AA2224" w:rsidRPr="00752F15" w14:paraId="249221BC" w14:textId="77777777" w:rsidTr="00AA2224">
        <w:trPr>
          <w:trHeight w:val="251"/>
          <w:jc w:val="center"/>
        </w:trPr>
        <w:tc>
          <w:tcPr>
            <w:tcW w:w="5949" w:type="dxa"/>
            <w:tcBorders>
              <w:top w:val="single" w:sz="4" w:space="0" w:color="auto"/>
              <w:left w:val="single" w:sz="4" w:space="0" w:color="auto"/>
              <w:bottom w:val="single" w:sz="4" w:space="0" w:color="auto"/>
            </w:tcBorders>
            <w:vAlign w:val="center"/>
          </w:tcPr>
          <w:p w14:paraId="5FF621E4" w14:textId="645493CF" w:rsidR="00AA2224" w:rsidRPr="00752F15" w:rsidRDefault="00AA2224" w:rsidP="00AA2224">
            <w:pPr>
              <w:pStyle w:val="Frspaiere"/>
              <w:rPr>
                <w:rFonts w:ascii="Times New Roman" w:hAnsi="Times New Roman" w:cs="Times New Roman"/>
                <w:bCs/>
                <w:kern w:val="0"/>
                <w:sz w:val="24"/>
                <w:szCs w:val="24"/>
                <w:lang w:val="ro-RO"/>
              </w:rPr>
            </w:pPr>
            <w:r w:rsidRPr="00752F15">
              <w:rPr>
                <w:rFonts w:ascii="Times New Roman" w:hAnsi="Times New Roman" w:cs="Times New Roman"/>
                <w:bCs/>
                <w:kern w:val="0"/>
                <w:sz w:val="24"/>
                <w:szCs w:val="24"/>
                <w:lang w:val="ro-RO"/>
              </w:rPr>
              <w:t>Manual de utilizare – 1 buc.</w:t>
            </w:r>
          </w:p>
        </w:tc>
        <w:tc>
          <w:tcPr>
            <w:tcW w:w="3969" w:type="dxa"/>
            <w:tcBorders>
              <w:top w:val="single" w:sz="4" w:space="0" w:color="auto"/>
              <w:left w:val="single" w:sz="4" w:space="0" w:color="auto"/>
              <w:bottom w:val="single" w:sz="4" w:space="0" w:color="auto"/>
              <w:right w:val="single" w:sz="4" w:space="0" w:color="auto"/>
            </w:tcBorders>
            <w:vAlign w:val="center"/>
          </w:tcPr>
          <w:p w14:paraId="007F093D" w14:textId="77777777" w:rsidR="00AA2224" w:rsidRPr="00752F15" w:rsidRDefault="00AA2224" w:rsidP="00AA2224">
            <w:pPr>
              <w:pStyle w:val="Frspaiere"/>
              <w:jc w:val="center"/>
              <w:rPr>
                <w:rFonts w:ascii="Times New Roman" w:hAnsi="Times New Roman" w:cs="Times New Roman"/>
                <w:bCs/>
                <w:kern w:val="0"/>
                <w:sz w:val="24"/>
                <w:szCs w:val="24"/>
                <w:lang w:val="ro-RO"/>
              </w:rPr>
            </w:pPr>
          </w:p>
        </w:tc>
      </w:tr>
      <w:tr w:rsidR="00AA2224" w:rsidRPr="00752F15" w14:paraId="0CB30987" w14:textId="77777777" w:rsidTr="00F873F8">
        <w:trPr>
          <w:trHeight w:val="251"/>
          <w:jc w:val="center"/>
        </w:trPr>
        <w:tc>
          <w:tcPr>
            <w:tcW w:w="5949" w:type="dxa"/>
            <w:tcBorders>
              <w:top w:val="single" w:sz="4" w:space="0" w:color="auto"/>
              <w:left w:val="single" w:sz="4" w:space="0" w:color="auto"/>
              <w:bottom w:val="single" w:sz="4" w:space="0" w:color="auto"/>
            </w:tcBorders>
          </w:tcPr>
          <w:p w14:paraId="3A890126" w14:textId="4641D518" w:rsidR="00AA2224" w:rsidRPr="00752F15" w:rsidRDefault="00AA2224" w:rsidP="00AA2224">
            <w:pPr>
              <w:pStyle w:val="Frspaiere"/>
              <w:rPr>
                <w:rFonts w:ascii="Times New Roman" w:hAnsi="Times New Roman" w:cs="Times New Roman"/>
                <w:bCs/>
                <w:kern w:val="0"/>
                <w:sz w:val="24"/>
                <w:szCs w:val="24"/>
                <w:lang w:val="ro-RO"/>
              </w:rPr>
            </w:pPr>
            <w:r w:rsidRPr="00752F15">
              <w:rPr>
                <w:rFonts w:ascii="Times New Roman" w:hAnsi="Times New Roman" w:cs="Times New Roman"/>
                <w:b/>
                <w:color w:val="000000" w:themeColor="text1"/>
                <w:kern w:val="0"/>
                <w:sz w:val="24"/>
                <w:szCs w:val="24"/>
                <w:lang w:val="ro-RO"/>
              </w:rPr>
              <w:t>Servicii conexe</w:t>
            </w:r>
          </w:p>
        </w:tc>
        <w:tc>
          <w:tcPr>
            <w:tcW w:w="3969" w:type="dxa"/>
            <w:tcBorders>
              <w:top w:val="single" w:sz="4" w:space="0" w:color="auto"/>
              <w:left w:val="single" w:sz="4" w:space="0" w:color="auto"/>
              <w:bottom w:val="single" w:sz="4" w:space="0" w:color="auto"/>
              <w:right w:val="single" w:sz="4" w:space="0" w:color="auto"/>
            </w:tcBorders>
            <w:vAlign w:val="center"/>
          </w:tcPr>
          <w:p w14:paraId="34FDEE7D" w14:textId="77777777" w:rsidR="00AA2224" w:rsidRPr="00752F15" w:rsidRDefault="00AA2224" w:rsidP="00AA2224">
            <w:pPr>
              <w:pStyle w:val="Frspaiere"/>
              <w:jc w:val="center"/>
              <w:rPr>
                <w:rFonts w:ascii="Times New Roman" w:hAnsi="Times New Roman" w:cs="Times New Roman"/>
                <w:bCs/>
                <w:kern w:val="0"/>
                <w:sz w:val="24"/>
                <w:szCs w:val="24"/>
                <w:lang w:val="ro-RO"/>
              </w:rPr>
            </w:pPr>
          </w:p>
        </w:tc>
      </w:tr>
      <w:tr w:rsidR="00AA2224" w:rsidRPr="00752F15" w14:paraId="08F6089A" w14:textId="77777777" w:rsidTr="00F873F8">
        <w:trPr>
          <w:trHeight w:val="251"/>
          <w:jc w:val="center"/>
        </w:trPr>
        <w:tc>
          <w:tcPr>
            <w:tcW w:w="5949" w:type="dxa"/>
            <w:tcBorders>
              <w:top w:val="single" w:sz="4" w:space="0" w:color="auto"/>
              <w:left w:val="single" w:sz="4" w:space="0" w:color="auto"/>
              <w:bottom w:val="single" w:sz="4" w:space="0" w:color="auto"/>
            </w:tcBorders>
          </w:tcPr>
          <w:p w14:paraId="25E4D025" w14:textId="61B4A65A" w:rsidR="00AA2224" w:rsidRPr="00752F15" w:rsidRDefault="00AA2224" w:rsidP="00AA2224">
            <w:pPr>
              <w:pStyle w:val="Frspaiere"/>
              <w:rPr>
                <w:rFonts w:ascii="Times New Roman" w:hAnsi="Times New Roman" w:cs="Times New Roman"/>
                <w:b/>
                <w:color w:val="000000" w:themeColor="text1"/>
                <w:kern w:val="0"/>
                <w:sz w:val="24"/>
                <w:szCs w:val="24"/>
                <w:lang w:val="ro-RO"/>
              </w:rPr>
            </w:pPr>
            <w:r w:rsidRPr="00752F15">
              <w:rPr>
                <w:rFonts w:ascii="Times New Roman" w:hAnsi="Times New Roman" w:cs="Times New Roman"/>
                <w:bCs/>
                <w:color w:val="000000" w:themeColor="text1"/>
                <w:kern w:val="0"/>
                <w:sz w:val="24"/>
                <w:szCs w:val="24"/>
                <w:lang w:val="ro-RO"/>
              </w:rPr>
              <w:t>Transportul gratuit la sediul beneficiarului</w:t>
            </w:r>
          </w:p>
        </w:tc>
        <w:tc>
          <w:tcPr>
            <w:tcW w:w="3969" w:type="dxa"/>
            <w:tcBorders>
              <w:top w:val="single" w:sz="4" w:space="0" w:color="auto"/>
              <w:left w:val="single" w:sz="4" w:space="0" w:color="auto"/>
              <w:bottom w:val="single" w:sz="4" w:space="0" w:color="auto"/>
              <w:right w:val="single" w:sz="4" w:space="0" w:color="auto"/>
            </w:tcBorders>
            <w:vAlign w:val="center"/>
          </w:tcPr>
          <w:p w14:paraId="5611EE76" w14:textId="77777777" w:rsidR="00AA2224" w:rsidRPr="00752F15" w:rsidRDefault="00AA2224" w:rsidP="00AA2224">
            <w:pPr>
              <w:pStyle w:val="Frspaiere"/>
              <w:jc w:val="center"/>
              <w:rPr>
                <w:rFonts w:ascii="Times New Roman" w:hAnsi="Times New Roman" w:cs="Times New Roman"/>
                <w:bCs/>
                <w:kern w:val="0"/>
                <w:sz w:val="24"/>
                <w:szCs w:val="24"/>
                <w:lang w:val="ro-RO"/>
              </w:rPr>
            </w:pPr>
          </w:p>
        </w:tc>
      </w:tr>
      <w:tr w:rsidR="00AA2224" w:rsidRPr="00752F15" w14:paraId="71880C75" w14:textId="77777777" w:rsidTr="00F873F8">
        <w:trPr>
          <w:trHeight w:val="251"/>
          <w:jc w:val="center"/>
        </w:trPr>
        <w:tc>
          <w:tcPr>
            <w:tcW w:w="5949" w:type="dxa"/>
            <w:tcBorders>
              <w:top w:val="single" w:sz="4" w:space="0" w:color="auto"/>
              <w:left w:val="single" w:sz="4" w:space="0" w:color="auto"/>
              <w:bottom w:val="single" w:sz="4" w:space="0" w:color="auto"/>
            </w:tcBorders>
          </w:tcPr>
          <w:p w14:paraId="7EB3202C" w14:textId="0B52D6D9" w:rsidR="00AA2224" w:rsidRPr="00752F15" w:rsidRDefault="00AA2224" w:rsidP="00AA2224">
            <w:pPr>
              <w:pStyle w:val="Frspaiere"/>
              <w:rPr>
                <w:rFonts w:ascii="Times New Roman" w:hAnsi="Times New Roman" w:cs="Times New Roman"/>
                <w:bCs/>
                <w:color w:val="000000" w:themeColor="text1"/>
                <w:kern w:val="0"/>
                <w:sz w:val="24"/>
                <w:szCs w:val="24"/>
                <w:lang w:val="ro-RO"/>
              </w:rPr>
            </w:pPr>
            <w:r w:rsidRPr="00752F15">
              <w:rPr>
                <w:rFonts w:ascii="Times New Roman" w:hAnsi="Times New Roman" w:cs="Times New Roman"/>
                <w:bCs/>
                <w:color w:val="000000" w:themeColor="text1"/>
                <w:kern w:val="0"/>
                <w:sz w:val="24"/>
                <w:szCs w:val="24"/>
                <w:lang w:val="ro-RO"/>
              </w:rPr>
              <w:t>Instalare si punere in fuctiune gratuita la sediul beneficiarului</w:t>
            </w:r>
          </w:p>
        </w:tc>
        <w:tc>
          <w:tcPr>
            <w:tcW w:w="3969" w:type="dxa"/>
            <w:tcBorders>
              <w:top w:val="single" w:sz="4" w:space="0" w:color="auto"/>
              <w:left w:val="single" w:sz="4" w:space="0" w:color="auto"/>
              <w:bottom w:val="single" w:sz="4" w:space="0" w:color="auto"/>
              <w:right w:val="single" w:sz="4" w:space="0" w:color="auto"/>
            </w:tcBorders>
            <w:vAlign w:val="center"/>
          </w:tcPr>
          <w:p w14:paraId="38E62E39" w14:textId="77777777" w:rsidR="00AA2224" w:rsidRPr="00752F15" w:rsidRDefault="00AA2224" w:rsidP="00AA2224">
            <w:pPr>
              <w:pStyle w:val="Frspaiere"/>
              <w:jc w:val="center"/>
              <w:rPr>
                <w:rFonts w:ascii="Times New Roman" w:hAnsi="Times New Roman" w:cs="Times New Roman"/>
                <w:bCs/>
                <w:kern w:val="0"/>
                <w:sz w:val="24"/>
                <w:szCs w:val="24"/>
                <w:lang w:val="ro-RO"/>
              </w:rPr>
            </w:pPr>
          </w:p>
        </w:tc>
      </w:tr>
      <w:tr w:rsidR="00AA2224" w:rsidRPr="00752F15" w14:paraId="5C6FF19E" w14:textId="77777777" w:rsidTr="00F873F8">
        <w:trPr>
          <w:trHeight w:val="251"/>
          <w:jc w:val="center"/>
        </w:trPr>
        <w:tc>
          <w:tcPr>
            <w:tcW w:w="5949" w:type="dxa"/>
            <w:tcBorders>
              <w:top w:val="single" w:sz="4" w:space="0" w:color="auto"/>
              <w:left w:val="single" w:sz="4" w:space="0" w:color="auto"/>
              <w:bottom w:val="single" w:sz="4" w:space="0" w:color="auto"/>
            </w:tcBorders>
          </w:tcPr>
          <w:p w14:paraId="3D32EF12" w14:textId="77777777" w:rsidR="00AA2224" w:rsidRPr="00752F15" w:rsidRDefault="00AA2224" w:rsidP="00AA2224">
            <w:pPr>
              <w:pStyle w:val="Frspaiere"/>
              <w:rPr>
                <w:rFonts w:ascii="Times New Roman" w:hAnsi="Times New Roman" w:cs="Times New Roman"/>
                <w:bCs/>
                <w:color w:val="000000" w:themeColor="text1"/>
                <w:kern w:val="0"/>
                <w:sz w:val="24"/>
                <w:szCs w:val="24"/>
                <w:lang w:val="ro-RO"/>
              </w:rPr>
            </w:pPr>
            <w:r w:rsidRPr="00752F15">
              <w:rPr>
                <w:rFonts w:ascii="Times New Roman" w:hAnsi="Times New Roman" w:cs="Times New Roman"/>
                <w:bCs/>
                <w:color w:val="000000" w:themeColor="text1"/>
                <w:kern w:val="0"/>
                <w:sz w:val="24"/>
                <w:szCs w:val="24"/>
                <w:lang w:val="ro-RO"/>
              </w:rPr>
              <w:t>Instruirea personalului medical se face gratuit, la locul de funcţionare a dispozitivului</w:t>
            </w:r>
          </w:p>
          <w:p w14:paraId="490EF968" w14:textId="0CE5EFA9" w:rsidR="00133221" w:rsidRPr="00752F15" w:rsidRDefault="00133221" w:rsidP="00AA2224">
            <w:pPr>
              <w:pStyle w:val="Frspaiere"/>
              <w:rPr>
                <w:rFonts w:ascii="Times New Roman" w:hAnsi="Times New Roman" w:cs="Times New Roman"/>
                <w:bCs/>
                <w:color w:val="000000" w:themeColor="text1"/>
                <w:kern w:val="0"/>
                <w:sz w:val="24"/>
                <w:szCs w:val="24"/>
                <w:lang w:val="ro-RO"/>
              </w:rPr>
            </w:pPr>
            <w:r w:rsidRPr="00752F15">
              <w:rPr>
                <w:rFonts w:ascii="Times New Roman" w:hAnsi="Times New Roman" w:cs="Times New Roman"/>
                <w:bCs/>
                <w:color w:val="000000" w:themeColor="text1"/>
                <w:kern w:val="0"/>
                <w:sz w:val="24"/>
                <w:szCs w:val="24"/>
                <w:lang w:val="ro-RO"/>
              </w:rPr>
              <w:t>Ofertantul va asigura si un instructaj pentru optimizarea eficienței energetice, incluzând elemente de ajustare și reglaj fin al parametrilor de consum de energie electrică ai echipamentului (de exemplu, modul „standby”), în vederea optimizării consumului de energie electrică. Instructajul poate fi inclus în formarea clinică și tehnică pe care trebuie să o asigure ofertantul.</w:t>
            </w:r>
          </w:p>
        </w:tc>
        <w:tc>
          <w:tcPr>
            <w:tcW w:w="3969" w:type="dxa"/>
            <w:tcBorders>
              <w:top w:val="single" w:sz="4" w:space="0" w:color="auto"/>
              <w:left w:val="single" w:sz="4" w:space="0" w:color="auto"/>
              <w:bottom w:val="single" w:sz="4" w:space="0" w:color="auto"/>
              <w:right w:val="single" w:sz="4" w:space="0" w:color="auto"/>
            </w:tcBorders>
            <w:vAlign w:val="center"/>
          </w:tcPr>
          <w:p w14:paraId="5E82D69B" w14:textId="77777777" w:rsidR="00AA2224" w:rsidRPr="00752F15" w:rsidRDefault="00AA2224" w:rsidP="00AA2224">
            <w:pPr>
              <w:pStyle w:val="Frspaiere"/>
              <w:jc w:val="center"/>
              <w:rPr>
                <w:rFonts w:ascii="Times New Roman" w:hAnsi="Times New Roman" w:cs="Times New Roman"/>
                <w:bCs/>
                <w:kern w:val="0"/>
                <w:sz w:val="24"/>
                <w:szCs w:val="24"/>
                <w:lang w:val="ro-RO"/>
              </w:rPr>
            </w:pPr>
          </w:p>
        </w:tc>
      </w:tr>
      <w:tr w:rsidR="00AA2224" w:rsidRPr="00752F15" w14:paraId="7146AED3" w14:textId="77777777" w:rsidTr="00F873F8">
        <w:trPr>
          <w:trHeight w:val="251"/>
          <w:jc w:val="center"/>
        </w:trPr>
        <w:tc>
          <w:tcPr>
            <w:tcW w:w="5949" w:type="dxa"/>
            <w:tcBorders>
              <w:top w:val="single" w:sz="4" w:space="0" w:color="auto"/>
              <w:left w:val="single" w:sz="4" w:space="0" w:color="auto"/>
              <w:bottom w:val="single" w:sz="4" w:space="0" w:color="auto"/>
            </w:tcBorders>
          </w:tcPr>
          <w:p w14:paraId="5CCD80B3" w14:textId="3FADD83A" w:rsidR="00AA2224" w:rsidRPr="00752F15" w:rsidRDefault="00AA2224" w:rsidP="00AA2224">
            <w:pPr>
              <w:pStyle w:val="Frspaiere"/>
              <w:rPr>
                <w:rFonts w:ascii="Times New Roman" w:hAnsi="Times New Roman" w:cs="Times New Roman"/>
                <w:bCs/>
                <w:color w:val="000000" w:themeColor="text1"/>
                <w:kern w:val="0"/>
                <w:sz w:val="24"/>
                <w:szCs w:val="24"/>
                <w:lang w:val="ro-RO"/>
              </w:rPr>
            </w:pPr>
            <w:r w:rsidRPr="00752F15">
              <w:rPr>
                <w:rFonts w:ascii="Times New Roman" w:hAnsi="Times New Roman" w:cs="Times New Roman"/>
                <w:bCs/>
                <w:color w:val="000000" w:themeColor="text1"/>
                <w:kern w:val="0"/>
                <w:sz w:val="24"/>
                <w:szCs w:val="24"/>
                <w:lang w:val="ro-RO"/>
              </w:rPr>
              <w:t xml:space="preserve">Garanţie completă minim 24 luni de la punerea în funcţiune, </w:t>
            </w:r>
          </w:p>
        </w:tc>
        <w:tc>
          <w:tcPr>
            <w:tcW w:w="3969" w:type="dxa"/>
            <w:tcBorders>
              <w:top w:val="single" w:sz="4" w:space="0" w:color="auto"/>
              <w:left w:val="single" w:sz="4" w:space="0" w:color="auto"/>
              <w:bottom w:val="single" w:sz="4" w:space="0" w:color="auto"/>
              <w:right w:val="single" w:sz="4" w:space="0" w:color="auto"/>
            </w:tcBorders>
            <w:vAlign w:val="center"/>
          </w:tcPr>
          <w:p w14:paraId="52CF2EE3" w14:textId="77777777" w:rsidR="00AA2224" w:rsidRPr="00752F15" w:rsidRDefault="00AA2224" w:rsidP="00AA2224">
            <w:pPr>
              <w:pStyle w:val="Frspaiere"/>
              <w:jc w:val="center"/>
              <w:rPr>
                <w:rFonts w:ascii="Times New Roman" w:hAnsi="Times New Roman" w:cs="Times New Roman"/>
                <w:bCs/>
                <w:kern w:val="0"/>
                <w:sz w:val="24"/>
                <w:szCs w:val="24"/>
                <w:lang w:val="ro-RO"/>
              </w:rPr>
            </w:pPr>
          </w:p>
        </w:tc>
      </w:tr>
      <w:tr w:rsidR="00AA2224" w:rsidRPr="00752F15" w14:paraId="7B6E9A8A" w14:textId="77777777" w:rsidTr="00F873F8">
        <w:trPr>
          <w:trHeight w:val="251"/>
          <w:jc w:val="center"/>
        </w:trPr>
        <w:tc>
          <w:tcPr>
            <w:tcW w:w="5949" w:type="dxa"/>
            <w:tcBorders>
              <w:top w:val="single" w:sz="4" w:space="0" w:color="auto"/>
              <w:left w:val="single" w:sz="4" w:space="0" w:color="auto"/>
              <w:bottom w:val="single" w:sz="4" w:space="0" w:color="auto"/>
            </w:tcBorders>
          </w:tcPr>
          <w:p w14:paraId="2BC89501" w14:textId="5D2B8895" w:rsidR="00AA2224" w:rsidRPr="00752F15" w:rsidRDefault="00AA2224" w:rsidP="00AA2224">
            <w:pPr>
              <w:pStyle w:val="Frspaiere"/>
              <w:rPr>
                <w:rFonts w:ascii="Times New Roman" w:hAnsi="Times New Roman" w:cs="Times New Roman"/>
                <w:bCs/>
                <w:color w:val="000000" w:themeColor="text1"/>
                <w:kern w:val="0"/>
                <w:sz w:val="24"/>
                <w:szCs w:val="24"/>
                <w:lang w:val="ro-RO"/>
              </w:rPr>
            </w:pPr>
            <w:r w:rsidRPr="00752F15">
              <w:rPr>
                <w:rFonts w:ascii="Times New Roman" w:hAnsi="Times New Roman" w:cs="Times New Roman"/>
                <w:bCs/>
                <w:color w:val="000000" w:themeColor="text1"/>
                <w:kern w:val="0"/>
                <w:sz w:val="24"/>
                <w:szCs w:val="24"/>
                <w:lang w:val="ro-RO"/>
              </w:rPr>
              <w:t>În perioada de garanție, toate costurile privind repararea și/ sau înlocuirea aparatelor, accesoriilor sau componentelor stricate se face gratuit de către furnizorul aparatului, conform conditiilor certificatului de garanţie</w:t>
            </w:r>
          </w:p>
        </w:tc>
        <w:tc>
          <w:tcPr>
            <w:tcW w:w="3969" w:type="dxa"/>
            <w:tcBorders>
              <w:top w:val="single" w:sz="4" w:space="0" w:color="auto"/>
              <w:left w:val="single" w:sz="4" w:space="0" w:color="auto"/>
              <w:bottom w:val="single" w:sz="4" w:space="0" w:color="auto"/>
              <w:right w:val="single" w:sz="4" w:space="0" w:color="auto"/>
            </w:tcBorders>
            <w:vAlign w:val="center"/>
          </w:tcPr>
          <w:p w14:paraId="49090E18" w14:textId="77777777" w:rsidR="00AA2224" w:rsidRPr="00752F15" w:rsidRDefault="00AA2224" w:rsidP="00AA2224">
            <w:pPr>
              <w:pStyle w:val="Frspaiere"/>
              <w:jc w:val="center"/>
              <w:rPr>
                <w:rFonts w:ascii="Times New Roman" w:hAnsi="Times New Roman" w:cs="Times New Roman"/>
                <w:bCs/>
                <w:kern w:val="0"/>
                <w:sz w:val="24"/>
                <w:szCs w:val="24"/>
                <w:lang w:val="ro-RO"/>
              </w:rPr>
            </w:pPr>
          </w:p>
        </w:tc>
      </w:tr>
      <w:tr w:rsidR="00AA2224" w:rsidRPr="00752F15" w14:paraId="5F9641E3" w14:textId="77777777" w:rsidTr="00F873F8">
        <w:trPr>
          <w:trHeight w:val="251"/>
          <w:jc w:val="center"/>
        </w:trPr>
        <w:tc>
          <w:tcPr>
            <w:tcW w:w="5949" w:type="dxa"/>
            <w:tcBorders>
              <w:top w:val="single" w:sz="4" w:space="0" w:color="auto"/>
              <w:left w:val="single" w:sz="4" w:space="0" w:color="auto"/>
              <w:bottom w:val="single" w:sz="4" w:space="0" w:color="auto"/>
            </w:tcBorders>
          </w:tcPr>
          <w:p w14:paraId="333A10C9" w14:textId="226A8F63" w:rsidR="00AA2224" w:rsidRPr="00752F15" w:rsidRDefault="00AA2224" w:rsidP="00AA2224">
            <w:pPr>
              <w:pStyle w:val="Frspaiere"/>
              <w:rPr>
                <w:rFonts w:ascii="Times New Roman" w:hAnsi="Times New Roman" w:cs="Times New Roman"/>
                <w:bCs/>
                <w:color w:val="000000" w:themeColor="text1"/>
                <w:kern w:val="0"/>
                <w:sz w:val="24"/>
                <w:szCs w:val="24"/>
                <w:lang w:val="ro-RO"/>
              </w:rPr>
            </w:pPr>
            <w:r w:rsidRPr="00752F15">
              <w:rPr>
                <w:rFonts w:ascii="Times New Roman" w:hAnsi="Times New Roman" w:cs="Times New Roman"/>
                <w:bCs/>
                <w:color w:val="000000" w:themeColor="text1"/>
                <w:kern w:val="0"/>
                <w:sz w:val="24"/>
                <w:szCs w:val="24"/>
                <w:lang w:val="ro-RO"/>
              </w:rPr>
              <w:t>Asigurarea cu piese de schimb și consumabile pe toată perioada de garanţie si postgaranție, cel putin 10 ani de la data livrării</w:t>
            </w:r>
          </w:p>
        </w:tc>
        <w:tc>
          <w:tcPr>
            <w:tcW w:w="3969" w:type="dxa"/>
            <w:tcBorders>
              <w:top w:val="single" w:sz="4" w:space="0" w:color="auto"/>
              <w:left w:val="single" w:sz="4" w:space="0" w:color="auto"/>
              <w:bottom w:val="single" w:sz="4" w:space="0" w:color="auto"/>
              <w:right w:val="single" w:sz="4" w:space="0" w:color="auto"/>
            </w:tcBorders>
            <w:vAlign w:val="center"/>
          </w:tcPr>
          <w:p w14:paraId="55A2BF6B" w14:textId="77777777" w:rsidR="00AA2224" w:rsidRPr="00752F15" w:rsidRDefault="00AA2224" w:rsidP="00AA2224">
            <w:pPr>
              <w:pStyle w:val="Frspaiere"/>
              <w:jc w:val="center"/>
              <w:rPr>
                <w:rFonts w:ascii="Times New Roman" w:hAnsi="Times New Roman" w:cs="Times New Roman"/>
                <w:bCs/>
                <w:kern w:val="0"/>
                <w:sz w:val="24"/>
                <w:szCs w:val="24"/>
                <w:lang w:val="ro-RO"/>
              </w:rPr>
            </w:pPr>
          </w:p>
        </w:tc>
      </w:tr>
      <w:tr w:rsidR="00AA2224" w:rsidRPr="00752F15" w14:paraId="42D8B8FA" w14:textId="77777777" w:rsidTr="00F873F8">
        <w:trPr>
          <w:trHeight w:val="251"/>
          <w:jc w:val="center"/>
        </w:trPr>
        <w:tc>
          <w:tcPr>
            <w:tcW w:w="5949" w:type="dxa"/>
            <w:tcBorders>
              <w:top w:val="single" w:sz="4" w:space="0" w:color="auto"/>
              <w:left w:val="single" w:sz="4" w:space="0" w:color="auto"/>
              <w:bottom w:val="single" w:sz="4" w:space="0" w:color="auto"/>
            </w:tcBorders>
          </w:tcPr>
          <w:p w14:paraId="6FC48A8A" w14:textId="10102949" w:rsidR="00AA2224" w:rsidRPr="00752F15" w:rsidRDefault="00AA2224" w:rsidP="00AA2224">
            <w:pPr>
              <w:pStyle w:val="Frspaiere"/>
              <w:rPr>
                <w:rFonts w:ascii="Times New Roman" w:hAnsi="Times New Roman" w:cs="Times New Roman"/>
                <w:bCs/>
                <w:color w:val="000000" w:themeColor="text1"/>
                <w:kern w:val="0"/>
                <w:sz w:val="24"/>
                <w:szCs w:val="24"/>
                <w:lang w:val="ro-RO"/>
              </w:rPr>
            </w:pPr>
            <w:r w:rsidRPr="00752F15">
              <w:rPr>
                <w:rFonts w:ascii="Times New Roman" w:hAnsi="Times New Roman" w:cs="Times New Roman"/>
                <w:bCs/>
                <w:color w:val="000000" w:themeColor="text1"/>
                <w:kern w:val="0"/>
                <w:sz w:val="24"/>
                <w:szCs w:val="24"/>
                <w:lang w:val="ro-RO"/>
              </w:rPr>
              <w:t xml:space="preserve">Timpul de răspuns la solicitarile de service in perioada de garantie si post garantie va fi de maxim </w:t>
            </w:r>
            <w:r w:rsidR="007E7073" w:rsidRPr="00752F15">
              <w:rPr>
                <w:rFonts w:ascii="Times New Roman" w:hAnsi="Times New Roman" w:cs="Times New Roman"/>
                <w:bCs/>
                <w:color w:val="000000" w:themeColor="text1"/>
                <w:kern w:val="0"/>
                <w:sz w:val="24"/>
                <w:szCs w:val="24"/>
                <w:lang w:val="ro-RO"/>
              </w:rPr>
              <w:t>72</w:t>
            </w:r>
            <w:r w:rsidRPr="00752F15">
              <w:rPr>
                <w:rFonts w:ascii="Times New Roman" w:hAnsi="Times New Roman" w:cs="Times New Roman"/>
                <w:bCs/>
                <w:color w:val="000000" w:themeColor="text1"/>
                <w:kern w:val="0"/>
                <w:sz w:val="24"/>
                <w:szCs w:val="24"/>
                <w:lang w:val="ro-RO"/>
              </w:rPr>
              <w:t xml:space="preserve"> de ore de la primirea sesizarii de la beneficiar</w:t>
            </w:r>
          </w:p>
        </w:tc>
        <w:tc>
          <w:tcPr>
            <w:tcW w:w="3969" w:type="dxa"/>
            <w:tcBorders>
              <w:top w:val="single" w:sz="4" w:space="0" w:color="auto"/>
              <w:left w:val="single" w:sz="4" w:space="0" w:color="auto"/>
              <w:bottom w:val="single" w:sz="4" w:space="0" w:color="auto"/>
              <w:right w:val="single" w:sz="4" w:space="0" w:color="auto"/>
            </w:tcBorders>
            <w:vAlign w:val="center"/>
          </w:tcPr>
          <w:p w14:paraId="6203B236" w14:textId="77777777" w:rsidR="00AA2224" w:rsidRPr="00752F15" w:rsidRDefault="00AA2224" w:rsidP="00AA2224">
            <w:pPr>
              <w:pStyle w:val="Frspaiere"/>
              <w:jc w:val="center"/>
              <w:rPr>
                <w:rFonts w:ascii="Times New Roman" w:hAnsi="Times New Roman" w:cs="Times New Roman"/>
                <w:bCs/>
                <w:kern w:val="0"/>
                <w:sz w:val="24"/>
                <w:szCs w:val="24"/>
                <w:lang w:val="ro-RO"/>
              </w:rPr>
            </w:pPr>
          </w:p>
        </w:tc>
      </w:tr>
      <w:tr w:rsidR="007E7073" w:rsidRPr="00752F15" w14:paraId="6952FCB4" w14:textId="77777777" w:rsidTr="00F873F8">
        <w:trPr>
          <w:trHeight w:val="251"/>
          <w:jc w:val="center"/>
        </w:trPr>
        <w:tc>
          <w:tcPr>
            <w:tcW w:w="5949" w:type="dxa"/>
            <w:tcBorders>
              <w:top w:val="single" w:sz="4" w:space="0" w:color="auto"/>
              <w:left w:val="single" w:sz="4" w:space="0" w:color="auto"/>
              <w:bottom w:val="single" w:sz="4" w:space="0" w:color="auto"/>
            </w:tcBorders>
          </w:tcPr>
          <w:p w14:paraId="69FDB9B2" w14:textId="03F523DA" w:rsidR="007E7073" w:rsidRPr="00752F15" w:rsidRDefault="007E7073" w:rsidP="00AA2224">
            <w:pPr>
              <w:pStyle w:val="Frspaiere"/>
              <w:rPr>
                <w:rFonts w:ascii="Times New Roman" w:hAnsi="Times New Roman" w:cs="Times New Roman"/>
                <w:bCs/>
                <w:color w:val="000000" w:themeColor="text1"/>
                <w:kern w:val="0"/>
                <w:sz w:val="24"/>
                <w:szCs w:val="24"/>
                <w:lang w:val="ro-RO"/>
              </w:rPr>
            </w:pPr>
            <w:r w:rsidRPr="00752F15">
              <w:rPr>
                <w:rFonts w:ascii="Times New Roman" w:hAnsi="Times New Roman" w:cs="Times New Roman"/>
                <w:bCs/>
                <w:color w:val="000000" w:themeColor="text1"/>
                <w:kern w:val="0"/>
                <w:sz w:val="24"/>
                <w:szCs w:val="24"/>
                <w:lang w:val="it-IT"/>
              </w:rPr>
              <w:t>Termen de livrare: maxim 90 zile</w:t>
            </w:r>
          </w:p>
        </w:tc>
        <w:tc>
          <w:tcPr>
            <w:tcW w:w="3969" w:type="dxa"/>
            <w:tcBorders>
              <w:top w:val="single" w:sz="4" w:space="0" w:color="auto"/>
              <w:left w:val="single" w:sz="4" w:space="0" w:color="auto"/>
              <w:bottom w:val="single" w:sz="4" w:space="0" w:color="auto"/>
              <w:right w:val="single" w:sz="4" w:space="0" w:color="auto"/>
            </w:tcBorders>
            <w:vAlign w:val="center"/>
          </w:tcPr>
          <w:p w14:paraId="45C9C9E4" w14:textId="77777777" w:rsidR="007E7073" w:rsidRPr="00752F15" w:rsidRDefault="007E7073" w:rsidP="00AA2224">
            <w:pPr>
              <w:pStyle w:val="Frspaiere"/>
              <w:jc w:val="center"/>
              <w:rPr>
                <w:rFonts w:ascii="Times New Roman" w:hAnsi="Times New Roman" w:cs="Times New Roman"/>
                <w:bCs/>
                <w:kern w:val="0"/>
                <w:sz w:val="24"/>
                <w:szCs w:val="24"/>
                <w:lang w:val="ro-RO"/>
              </w:rPr>
            </w:pPr>
          </w:p>
        </w:tc>
      </w:tr>
    </w:tbl>
    <w:p w14:paraId="14B6D2DA" w14:textId="77777777" w:rsidR="00360992" w:rsidRPr="00752F15" w:rsidRDefault="00360992" w:rsidP="00DC03A2">
      <w:pPr>
        <w:pStyle w:val="Frspaiere"/>
        <w:rPr>
          <w:rFonts w:ascii="Times New Roman" w:hAnsi="Times New Roman" w:cs="Times New Roman"/>
          <w:sz w:val="24"/>
          <w:szCs w:val="24"/>
          <w:lang w:val="ro-RO"/>
        </w:rPr>
      </w:pPr>
    </w:p>
    <w:sectPr w:rsidR="00360992" w:rsidRPr="00752F15" w:rsidSect="00495687">
      <w:footerReference w:type="default" r:id="rId7"/>
      <w:pgSz w:w="12240" w:h="15840"/>
      <w:pgMar w:top="851" w:right="474" w:bottom="144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AFD93" w14:textId="77777777" w:rsidR="00C87A1C" w:rsidRDefault="00C87A1C" w:rsidP="00752F15">
      <w:pPr>
        <w:spacing w:after="0" w:line="240" w:lineRule="auto"/>
      </w:pPr>
      <w:r>
        <w:separator/>
      </w:r>
    </w:p>
  </w:endnote>
  <w:endnote w:type="continuationSeparator" w:id="0">
    <w:p w14:paraId="2B21780C" w14:textId="77777777" w:rsidR="00C87A1C" w:rsidRDefault="00C87A1C" w:rsidP="00752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623049"/>
      <w:docPartObj>
        <w:docPartGallery w:val="Page Numbers (Bottom of Page)"/>
        <w:docPartUnique/>
      </w:docPartObj>
    </w:sdtPr>
    <w:sdtContent>
      <w:p w14:paraId="3D0BAC72" w14:textId="6A995164" w:rsidR="00752F15" w:rsidRDefault="00752F15">
        <w:pPr>
          <w:pStyle w:val="Subsol"/>
          <w:jc w:val="center"/>
        </w:pPr>
        <w:r>
          <w:fldChar w:fldCharType="begin"/>
        </w:r>
        <w:r>
          <w:instrText>PAGE   \* MERGEFORMAT</w:instrText>
        </w:r>
        <w:r>
          <w:fldChar w:fldCharType="separate"/>
        </w:r>
        <w:r>
          <w:rPr>
            <w:lang w:val="ro-RO"/>
          </w:rPr>
          <w:t>2</w:t>
        </w:r>
        <w:r>
          <w:fldChar w:fldCharType="end"/>
        </w:r>
      </w:p>
    </w:sdtContent>
  </w:sdt>
  <w:p w14:paraId="0D7D1E12" w14:textId="77777777" w:rsidR="00752F15" w:rsidRDefault="00752F1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1541B" w14:textId="77777777" w:rsidR="00C87A1C" w:rsidRDefault="00C87A1C" w:rsidP="00752F15">
      <w:pPr>
        <w:spacing w:after="0" w:line="240" w:lineRule="auto"/>
      </w:pPr>
      <w:r>
        <w:separator/>
      </w:r>
    </w:p>
  </w:footnote>
  <w:footnote w:type="continuationSeparator" w:id="0">
    <w:p w14:paraId="6DE30182" w14:textId="77777777" w:rsidR="00C87A1C" w:rsidRDefault="00C87A1C" w:rsidP="00752F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D38B3"/>
    <w:multiLevelType w:val="hybridMultilevel"/>
    <w:tmpl w:val="E3C813C8"/>
    <w:lvl w:ilvl="0" w:tplc="A3EAD3B2">
      <w:numFmt w:val="bullet"/>
      <w:lvlText w:val="-"/>
      <w:lvlJc w:val="left"/>
      <w:pPr>
        <w:ind w:left="751"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 w15:restartNumberingAfterBreak="0">
    <w:nsid w:val="208E2A9C"/>
    <w:multiLevelType w:val="hybridMultilevel"/>
    <w:tmpl w:val="AE741204"/>
    <w:lvl w:ilvl="0" w:tplc="45D8F8FE">
      <w:numFmt w:val="bullet"/>
      <w:lvlText w:val="-"/>
      <w:lvlJc w:val="left"/>
      <w:pPr>
        <w:ind w:left="660"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15:restartNumberingAfterBreak="0">
    <w:nsid w:val="2B0F1970"/>
    <w:multiLevelType w:val="hybridMultilevel"/>
    <w:tmpl w:val="3B3254B0"/>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3751DA"/>
    <w:multiLevelType w:val="hybridMultilevel"/>
    <w:tmpl w:val="E2045980"/>
    <w:lvl w:ilvl="0" w:tplc="5DD2CD8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495275"/>
    <w:multiLevelType w:val="hybridMultilevel"/>
    <w:tmpl w:val="3474D376"/>
    <w:lvl w:ilvl="0" w:tplc="806C4D5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153E0E"/>
    <w:multiLevelType w:val="hybridMultilevel"/>
    <w:tmpl w:val="15F00BAE"/>
    <w:lvl w:ilvl="0" w:tplc="79EA829C">
      <w:numFmt w:val="bullet"/>
      <w:lvlText w:val="-"/>
      <w:lvlJc w:val="left"/>
      <w:pPr>
        <w:ind w:left="660"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6" w15:restartNumberingAfterBreak="0">
    <w:nsid w:val="77110820"/>
    <w:multiLevelType w:val="hybridMultilevel"/>
    <w:tmpl w:val="DFA20764"/>
    <w:lvl w:ilvl="0" w:tplc="4754D2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098862">
    <w:abstractNumId w:val="2"/>
  </w:num>
  <w:num w:numId="2" w16cid:durableId="1001591498">
    <w:abstractNumId w:val="0"/>
  </w:num>
  <w:num w:numId="3" w16cid:durableId="1411344048">
    <w:abstractNumId w:val="5"/>
  </w:num>
  <w:num w:numId="4" w16cid:durableId="659233520">
    <w:abstractNumId w:val="1"/>
  </w:num>
  <w:num w:numId="5" w16cid:durableId="725566438">
    <w:abstractNumId w:val="3"/>
  </w:num>
  <w:num w:numId="6" w16cid:durableId="421419068">
    <w:abstractNumId w:val="4"/>
  </w:num>
  <w:num w:numId="7" w16cid:durableId="6062377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92"/>
    <w:rsid w:val="00002929"/>
    <w:rsid w:val="00003E98"/>
    <w:rsid w:val="00027EBF"/>
    <w:rsid w:val="00037A14"/>
    <w:rsid w:val="00043CA3"/>
    <w:rsid w:val="00116C3B"/>
    <w:rsid w:val="00133221"/>
    <w:rsid w:val="00142BB1"/>
    <w:rsid w:val="00174349"/>
    <w:rsid w:val="0018560A"/>
    <w:rsid w:val="00195889"/>
    <w:rsid w:val="001B3DC9"/>
    <w:rsid w:val="001F2C62"/>
    <w:rsid w:val="00220DEF"/>
    <w:rsid w:val="0022789D"/>
    <w:rsid w:val="0025645B"/>
    <w:rsid w:val="00261994"/>
    <w:rsid w:val="002A08EA"/>
    <w:rsid w:val="002C3696"/>
    <w:rsid w:val="002D0268"/>
    <w:rsid w:val="00360992"/>
    <w:rsid w:val="00362F9E"/>
    <w:rsid w:val="00370874"/>
    <w:rsid w:val="0037576D"/>
    <w:rsid w:val="00381B80"/>
    <w:rsid w:val="00384DBA"/>
    <w:rsid w:val="003B6589"/>
    <w:rsid w:val="00416F30"/>
    <w:rsid w:val="00493858"/>
    <w:rsid w:val="00495687"/>
    <w:rsid w:val="004A5AB1"/>
    <w:rsid w:val="004D18CF"/>
    <w:rsid w:val="004E5F4A"/>
    <w:rsid w:val="0051012A"/>
    <w:rsid w:val="005412AB"/>
    <w:rsid w:val="00595CCD"/>
    <w:rsid w:val="005C49AC"/>
    <w:rsid w:val="006300C6"/>
    <w:rsid w:val="006549F7"/>
    <w:rsid w:val="00665807"/>
    <w:rsid w:val="0066755C"/>
    <w:rsid w:val="006732ED"/>
    <w:rsid w:val="006C5BA6"/>
    <w:rsid w:val="006E47DC"/>
    <w:rsid w:val="00720AF0"/>
    <w:rsid w:val="00752F15"/>
    <w:rsid w:val="007621BD"/>
    <w:rsid w:val="007A352C"/>
    <w:rsid w:val="007B66FD"/>
    <w:rsid w:val="007B6EAA"/>
    <w:rsid w:val="007E7073"/>
    <w:rsid w:val="00813AA3"/>
    <w:rsid w:val="00862DDB"/>
    <w:rsid w:val="0087553A"/>
    <w:rsid w:val="008903D9"/>
    <w:rsid w:val="00892297"/>
    <w:rsid w:val="0089308B"/>
    <w:rsid w:val="00897277"/>
    <w:rsid w:val="008A6E28"/>
    <w:rsid w:val="009343C5"/>
    <w:rsid w:val="0095377C"/>
    <w:rsid w:val="009B2CEF"/>
    <w:rsid w:val="00A559D3"/>
    <w:rsid w:val="00A60AC5"/>
    <w:rsid w:val="00A713AD"/>
    <w:rsid w:val="00A91E5D"/>
    <w:rsid w:val="00AA2224"/>
    <w:rsid w:val="00AC7996"/>
    <w:rsid w:val="00B0361F"/>
    <w:rsid w:val="00B3162D"/>
    <w:rsid w:val="00B45833"/>
    <w:rsid w:val="00B86254"/>
    <w:rsid w:val="00B9678D"/>
    <w:rsid w:val="00BC4973"/>
    <w:rsid w:val="00BF46DF"/>
    <w:rsid w:val="00C01335"/>
    <w:rsid w:val="00C21715"/>
    <w:rsid w:val="00C729A6"/>
    <w:rsid w:val="00C87A1C"/>
    <w:rsid w:val="00C952EC"/>
    <w:rsid w:val="00CE29A5"/>
    <w:rsid w:val="00CF3732"/>
    <w:rsid w:val="00D454D3"/>
    <w:rsid w:val="00D81FE7"/>
    <w:rsid w:val="00D87E89"/>
    <w:rsid w:val="00DB04CA"/>
    <w:rsid w:val="00DC03A2"/>
    <w:rsid w:val="00DD577D"/>
    <w:rsid w:val="00DF2457"/>
    <w:rsid w:val="00DF5A98"/>
    <w:rsid w:val="00E20DBB"/>
    <w:rsid w:val="00E22B92"/>
    <w:rsid w:val="00E43472"/>
    <w:rsid w:val="00E91108"/>
    <w:rsid w:val="00EE5829"/>
    <w:rsid w:val="00EF544E"/>
    <w:rsid w:val="00F33810"/>
    <w:rsid w:val="00F3708E"/>
    <w:rsid w:val="00F70D6B"/>
    <w:rsid w:val="00FC177F"/>
    <w:rsid w:val="00FD16F4"/>
    <w:rsid w:val="00FF53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63472"/>
  <w15:docId w15:val="{620404F4-CDC6-42EA-8A9F-606DCA291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6">
    <w:name w:val="heading 6"/>
    <w:link w:val="Titlu6Caracter"/>
    <w:unhideWhenUsed/>
    <w:qFormat/>
    <w:rsid w:val="00AA2224"/>
    <w:pPr>
      <w:spacing w:after="0" w:line="240" w:lineRule="auto"/>
      <w:outlineLvl w:val="5"/>
    </w:pPr>
    <w:rPr>
      <w:rFonts w:ascii="Arial" w:eastAsia="Arial" w:hAnsi="Arial" w:cs="Arial"/>
      <w:color w:val="1F4D78"/>
      <w:kern w:val="0"/>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qFormat/>
    <w:rsid w:val="00360992"/>
    <w:rPr>
      <w:b/>
      <w:bCs/>
    </w:rPr>
  </w:style>
  <w:style w:type="paragraph" w:styleId="Corptext">
    <w:name w:val="Body Text"/>
    <w:basedOn w:val="Normal"/>
    <w:link w:val="CorptextCaracter"/>
    <w:rsid w:val="00360992"/>
    <w:pPr>
      <w:spacing w:after="0" w:line="240" w:lineRule="auto"/>
      <w:jc w:val="both"/>
    </w:pPr>
    <w:rPr>
      <w:rFonts w:ascii="Times New Roman" w:eastAsia="Times New Roman" w:hAnsi="Times New Roman" w:cs="Times New Roman"/>
      <w:kern w:val="0"/>
      <w:sz w:val="28"/>
      <w:szCs w:val="20"/>
      <w:lang w:val="ro-RO" w:eastAsia="ro-RO"/>
      <w14:ligatures w14:val="none"/>
    </w:rPr>
  </w:style>
  <w:style w:type="character" w:customStyle="1" w:styleId="CorptextCaracter">
    <w:name w:val="Corp text Caracter"/>
    <w:basedOn w:val="Fontdeparagrafimplicit"/>
    <w:link w:val="Corptext"/>
    <w:rsid w:val="00360992"/>
    <w:rPr>
      <w:rFonts w:ascii="Times New Roman" w:eastAsia="Times New Roman" w:hAnsi="Times New Roman" w:cs="Times New Roman"/>
      <w:kern w:val="0"/>
      <w:sz w:val="28"/>
      <w:szCs w:val="20"/>
      <w:lang w:val="ro-RO" w:eastAsia="ro-RO"/>
      <w14:ligatures w14:val="none"/>
    </w:rPr>
  </w:style>
  <w:style w:type="paragraph" w:styleId="Listparagraf">
    <w:name w:val="List Paragraph"/>
    <w:basedOn w:val="Normal"/>
    <w:uiPriority w:val="34"/>
    <w:qFormat/>
    <w:rsid w:val="00360992"/>
    <w:pPr>
      <w:ind w:left="720"/>
      <w:contextualSpacing/>
    </w:pPr>
  </w:style>
  <w:style w:type="paragraph" w:styleId="Frspaiere">
    <w:name w:val="No Spacing"/>
    <w:link w:val="FrspaiereCaracter"/>
    <w:uiPriority w:val="1"/>
    <w:qFormat/>
    <w:rsid w:val="00DC03A2"/>
    <w:pPr>
      <w:spacing w:after="0" w:line="240" w:lineRule="auto"/>
    </w:pPr>
  </w:style>
  <w:style w:type="character" w:customStyle="1" w:styleId="Titlu6Caracter">
    <w:name w:val="Titlu 6 Caracter"/>
    <w:basedOn w:val="Fontdeparagrafimplicit"/>
    <w:link w:val="Titlu6"/>
    <w:rsid w:val="00AA2224"/>
    <w:rPr>
      <w:rFonts w:ascii="Arial" w:eastAsia="Arial" w:hAnsi="Arial" w:cs="Arial"/>
      <w:color w:val="1F4D78"/>
      <w:kern w:val="0"/>
      <w14:ligatures w14:val="none"/>
    </w:rPr>
  </w:style>
  <w:style w:type="character" w:customStyle="1" w:styleId="FrspaiereCaracter">
    <w:name w:val="Fără spațiere Caracter"/>
    <w:link w:val="Frspaiere"/>
    <w:uiPriority w:val="1"/>
    <w:rsid w:val="00AA2224"/>
  </w:style>
  <w:style w:type="paragraph" w:styleId="Antet">
    <w:name w:val="header"/>
    <w:basedOn w:val="Normal"/>
    <w:link w:val="AntetCaracter"/>
    <w:uiPriority w:val="99"/>
    <w:unhideWhenUsed/>
    <w:rsid w:val="00752F1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752F15"/>
  </w:style>
  <w:style w:type="paragraph" w:styleId="Subsol">
    <w:name w:val="footer"/>
    <w:basedOn w:val="Normal"/>
    <w:link w:val="SubsolCaracter"/>
    <w:uiPriority w:val="99"/>
    <w:unhideWhenUsed/>
    <w:rsid w:val="00752F1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52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80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477</Words>
  <Characters>2769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PC241</cp:lastModifiedBy>
  <cp:revision>2</cp:revision>
  <cp:lastPrinted>2026-05-20T08:39:00Z</cp:lastPrinted>
  <dcterms:created xsi:type="dcterms:W3CDTF">2020-05-22T12:25:00Z</dcterms:created>
  <dcterms:modified xsi:type="dcterms:W3CDTF">2026-05-20T08:40:00Z</dcterms:modified>
</cp:coreProperties>
</file>